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A9971" w14:textId="011734F8" w:rsidR="001B1CFE" w:rsidRPr="00A656EC" w:rsidRDefault="004177C6" w:rsidP="001B1CFE">
      <w:pPr>
        <w:jc w:val="center"/>
        <w:rPr>
          <w:rFonts w:asciiTheme="majorHAnsi" w:eastAsia="Times New Roman" w:hAnsiTheme="majorHAnsi" w:cstheme="majorHAnsi"/>
          <w:sz w:val="36"/>
          <w:szCs w:val="36"/>
        </w:rPr>
      </w:pPr>
      <w:r w:rsidRPr="00A656EC">
        <w:rPr>
          <w:rFonts w:asciiTheme="majorHAnsi" w:eastAsia="Times New Roman" w:hAnsiTheme="majorHAnsi" w:cstheme="majorHAnsi"/>
          <w:sz w:val="36"/>
          <w:szCs w:val="36"/>
        </w:rPr>
        <w:t>Buurtschool V-TEX</w:t>
      </w:r>
      <w:bookmarkStart w:id="0" w:name="_GoBack"/>
      <w:bookmarkEnd w:id="0"/>
    </w:p>
    <w:p w14:paraId="77D441E3" w14:textId="77777777" w:rsidR="009C3338" w:rsidRPr="00A656EC" w:rsidRDefault="009C3338" w:rsidP="001B1CFE">
      <w:pPr>
        <w:jc w:val="center"/>
        <w:rPr>
          <w:rFonts w:asciiTheme="majorHAnsi" w:eastAsia="Times New Roman" w:hAnsiTheme="majorHAnsi" w:cstheme="majorHAnsi"/>
        </w:rPr>
      </w:pPr>
    </w:p>
    <w:p w14:paraId="1B3D6469" w14:textId="77777777" w:rsidR="00ED7981" w:rsidRPr="00A656EC" w:rsidRDefault="00ED7981" w:rsidP="00ED7981">
      <w:pPr>
        <w:pStyle w:val="Kop1"/>
        <w:jc w:val="center"/>
        <w:rPr>
          <w:rFonts w:eastAsia="Times New Roman" w:cstheme="majorHAnsi"/>
          <w:b/>
          <w:color w:val="auto"/>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1" w:name="_Toc515440232"/>
      <w:bookmarkStart w:id="2" w:name="_Toc515440381"/>
      <w:bookmarkStart w:id="3" w:name="_Toc515444156"/>
      <w:bookmarkStart w:id="4" w:name="_Toc515960115"/>
      <w:r w:rsidRPr="00A656EC">
        <w:rPr>
          <w:rFonts w:eastAsia="Times New Roman" w:cstheme="majorHAnsi"/>
          <w:b/>
          <w:color w:val="auto"/>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Privacyverklaring</w:t>
      </w:r>
      <w:bookmarkEnd w:id="1"/>
      <w:bookmarkEnd w:id="2"/>
      <w:bookmarkEnd w:id="3"/>
      <w:bookmarkEnd w:id="4"/>
    </w:p>
    <w:p w14:paraId="7165D0D8" w14:textId="6A09D99D" w:rsidR="009C3338" w:rsidRPr="00A656EC" w:rsidRDefault="00ED7981" w:rsidP="009C3338">
      <w:pPr>
        <w:pStyle w:val="Kop1"/>
        <w:jc w:val="center"/>
        <w:rPr>
          <w:rFonts w:eastAsia="Times New Roman" w:cstheme="majorHAnsi"/>
          <w:color w:val="auto"/>
        </w:rPr>
      </w:pPr>
      <w:r w:rsidRPr="00A656EC">
        <w:rPr>
          <w:rFonts w:eastAsia="Times New Roman" w:cstheme="majorHAnsi"/>
          <w:color w:val="auto"/>
        </w:rPr>
        <w:t xml:space="preserve"> </w:t>
      </w:r>
    </w:p>
    <w:p w14:paraId="025E9562" w14:textId="77777777" w:rsidR="001B1CFE" w:rsidRPr="00A656EC" w:rsidRDefault="001B1CFE" w:rsidP="001B1CFE">
      <w:pPr>
        <w:rPr>
          <w:rFonts w:asciiTheme="majorHAnsi" w:eastAsia="Times New Roman" w:hAnsiTheme="majorHAnsi" w:cstheme="majorHAnsi"/>
        </w:rPr>
      </w:pPr>
      <w:r w:rsidRPr="00A656EC">
        <w:rPr>
          <w:rFonts w:asciiTheme="majorHAnsi" w:eastAsia="Times New Roman" w:hAnsiTheme="majorHAnsi" w:cstheme="majorHAnsi"/>
        </w:rPr>
        <w:t> </w:t>
      </w:r>
    </w:p>
    <w:p w14:paraId="019572B3" w14:textId="015D5521" w:rsidR="001B1CFE" w:rsidRPr="00A656EC" w:rsidRDefault="00A656EC" w:rsidP="00B01785">
      <w:pPr>
        <w:pStyle w:val="Kop1"/>
        <w:rPr>
          <w:color w:val="auto"/>
        </w:rPr>
      </w:pPr>
      <w:bookmarkStart w:id="5" w:name="_Toc515960117"/>
      <w:r w:rsidRPr="00A656EC">
        <w:rPr>
          <w:color w:val="auto"/>
          <w:bdr w:val="single" w:sz="4" w:space="0" w:color="auto"/>
        </w:rPr>
        <w:t xml:space="preserve">  </w:t>
      </w:r>
      <w:r w:rsidR="00B01785" w:rsidRPr="00A656EC">
        <w:rPr>
          <w:color w:val="auto"/>
          <w:bdr w:val="single" w:sz="4" w:space="0" w:color="auto"/>
        </w:rPr>
        <w:t xml:space="preserve">INLEIDING </w:t>
      </w:r>
      <w:r w:rsidRPr="00A656EC">
        <w:rPr>
          <w:color w:val="auto"/>
          <w:bdr w:val="single" w:sz="4" w:space="0" w:color="auto"/>
        </w:rPr>
        <w:t>–</w:t>
      </w:r>
      <w:r w:rsidR="00B01785" w:rsidRPr="00A656EC">
        <w:rPr>
          <w:color w:val="auto"/>
          <w:bdr w:val="single" w:sz="4" w:space="0" w:color="auto"/>
        </w:rPr>
        <w:t xml:space="preserve"> WEBSITES</w:t>
      </w:r>
      <w:bookmarkEnd w:id="5"/>
      <w:r w:rsidRPr="00A656EC">
        <w:rPr>
          <w:color w:val="auto"/>
          <w:bdr w:val="single" w:sz="4" w:space="0" w:color="auto"/>
        </w:rPr>
        <w:t xml:space="preserve">  </w:t>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r w:rsidR="00575920" w:rsidRPr="00A656EC">
        <w:rPr>
          <w:color w:val="auto"/>
        </w:rPr>
        <w:tab/>
      </w:r>
    </w:p>
    <w:p w14:paraId="5D5DE2F1" w14:textId="77777777" w:rsidR="00575920" w:rsidRPr="00A656EC" w:rsidRDefault="00ED7981" w:rsidP="006355D7">
      <w:pPr>
        <w:pStyle w:val="Kop2"/>
        <w:numPr>
          <w:ilvl w:val="0"/>
          <w:numId w:val="15"/>
        </w:numPr>
        <w:rPr>
          <w:rFonts w:cstheme="majorHAnsi"/>
          <w:color w:val="auto"/>
        </w:rPr>
      </w:pPr>
      <w:bookmarkStart w:id="6" w:name="_Toc515440234"/>
      <w:bookmarkStart w:id="7" w:name="_Toc515440383"/>
      <w:bookmarkStart w:id="8" w:name="_Toc515444158"/>
      <w:bookmarkStart w:id="9" w:name="_Toc515960118"/>
      <w:r w:rsidRPr="00A656EC">
        <w:rPr>
          <w:rFonts w:cstheme="majorHAnsi"/>
          <w:color w:val="auto"/>
        </w:rPr>
        <w:t xml:space="preserve">GDPR, </w:t>
      </w:r>
      <w:r w:rsidR="00575920" w:rsidRPr="00A656EC">
        <w:rPr>
          <w:rFonts w:cstheme="majorHAnsi"/>
          <w:color w:val="auto"/>
        </w:rPr>
        <w:t>WAT IS HET EIGENLIJK</w:t>
      </w:r>
      <w:bookmarkEnd w:id="6"/>
      <w:bookmarkEnd w:id="7"/>
      <w:bookmarkEnd w:id="8"/>
      <w:bookmarkEnd w:id="9"/>
    </w:p>
    <w:p w14:paraId="75D824F0" w14:textId="77777777" w:rsidR="00575920" w:rsidRPr="00A656EC" w:rsidRDefault="00575920" w:rsidP="00575920">
      <w:pPr>
        <w:rPr>
          <w:rFonts w:asciiTheme="majorHAnsi" w:hAnsiTheme="majorHAnsi" w:cstheme="majorHAnsi"/>
          <w:sz w:val="20"/>
          <w:szCs w:val="20"/>
        </w:rPr>
      </w:pPr>
    </w:p>
    <w:p w14:paraId="000DFFC8" w14:textId="77777777" w:rsidR="00575920" w:rsidRPr="00A656EC" w:rsidRDefault="00575920" w:rsidP="00996C01">
      <w:pPr>
        <w:pStyle w:val="Lijstalinea"/>
        <w:numPr>
          <w:ilvl w:val="0"/>
          <w:numId w:val="2"/>
        </w:numPr>
        <w:rPr>
          <w:rFonts w:asciiTheme="majorHAnsi" w:hAnsiTheme="majorHAnsi" w:cstheme="majorHAnsi"/>
          <w:sz w:val="20"/>
          <w:szCs w:val="20"/>
        </w:rPr>
      </w:pPr>
      <w:r w:rsidRPr="00A656EC">
        <w:rPr>
          <w:rFonts w:asciiTheme="majorHAnsi" w:hAnsiTheme="majorHAnsi" w:cstheme="majorHAnsi"/>
          <w:sz w:val="20"/>
          <w:szCs w:val="20"/>
        </w:rPr>
        <w:t xml:space="preserve">"GDPR" is de afkorting van "General Data </w:t>
      </w:r>
      <w:proofErr w:type="spellStart"/>
      <w:r w:rsidRPr="00A656EC">
        <w:rPr>
          <w:rFonts w:asciiTheme="majorHAnsi" w:hAnsiTheme="majorHAnsi" w:cstheme="majorHAnsi"/>
          <w:sz w:val="20"/>
          <w:szCs w:val="20"/>
        </w:rPr>
        <w:t>Protection</w:t>
      </w:r>
      <w:proofErr w:type="spellEnd"/>
      <w:r w:rsidRPr="00A656EC">
        <w:rPr>
          <w:rFonts w:asciiTheme="majorHAnsi" w:hAnsiTheme="majorHAnsi" w:cstheme="majorHAnsi"/>
          <w:sz w:val="20"/>
          <w:szCs w:val="20"/>
        </w:rPr>
        <w:t xml:space="preserve"> </w:t>
      </w:r>
      <w:proofErr w:type="spellStart"/>
      <w:r w:rsidRPr="00A656EC">
        <w:rPr>
          <w:rFonts w:asciiTheme="majorHAnsi" w:hAnsiTheme="majorHAnsi" w:cstheme="majorHAnsi"/>
          <w:sz w:val="20"/>
          <w:szCs w:val="20"/>
        </w:rPr>
        <w:t>Regulation</w:t>
      </w:r>
      <w:proofErr w:type="spellEnd"/>
      <w:r w:rsidRPr="00A656EC">
        <w:rPr>
          <w:rFonts w:asciiTheme="majorHAnsi" w:hAnsiTheme="majorHAnsi" w:cstheme="majorHAnsi"/>
          <w:sz w:val="20"/>
          <w:szCs w:val="20"/>
        </w:rPr>
        <w:t xml:space="preserve">". </w:t>
      </w:r>
    </w:p>
    <w:p w14:paraId="341A410C" w14:textId="77777777" w:rsidR="00575920" w:rsidRPr="00A656EC" w:rsidRDefault="00575920" w:rsidP="00575920">
      <w:pPr>
        <w:ind w:left="708" w:firstLine="2"/>
        <w:rPr>
          <w:rFonts w:asciiTheme="majorHAnsi" w:hAnsiTheme="majorHAnsi" w:cstheme="majorHAnsi"/>
          <w:sz w:val="20"/>
          <w:szCs w:val="20"/>
        </w:rPr>
      </w:pPr>
      <w:r w:rsidRPr="00A656EC">
        <w:rPr>
          <w:rFonts w:asciiTheme="majorHAnsi" w:hAnsiTheme="majorHAnsi" w:cstheme="majorHAnsi"/>
          <w:sz w:val="20"/>
          <w:szCs w:val="20"/>
        </w:rPr>
        <w:t xml:space="preserve">De officiële benaming ervan in België is "Algemene Verordening Gegevensbescherming", afgekort tot AVG.  De afkorting GDPR wordt echter algemeen gebruikt, daarom wordt ze ook in dit document gebruikt. </w:t>
      </w:r>
    </w:p>
    <w:p w14:paraId="6E3E3556" w14:textId="2C784F29" w:rsidR="00575920" w:rsidRPr="00A656EC" w:rsidRDefault="00575920" w:rsidP="00575920">
      <w:pPr>
        <w:ind w:left="708"/>
        <w:rPr>
          <w:rFonts w:asciiTheme="majorHAnsi" w:hAnsiTheme="majorHAnsi" w:cstheme="majorHAnsi"/>
          <w:sz w:val="20"/>
          <w:szCs w:val="20"/>
        </w:rPr>
      </w:pPr>
      <w:r w:rsidRPr="00A656EC">
        <w:rPr>
          <w:rFonts w:asciiTheme="majorHAnsi" w:hAnsiTheme="majorHAnsi" w:cstheme="majorHAnsi"/>
          <w:sz w:val="20"/>
          <w:szCs w:val="20"/>
        </w:rPr>
        <w:t xml:space="preserve">Wanneer je in de pers of in de literatuur de term "AVG" tegenkomt, dan weet je dat daarmee "GPPR" wordt </w:t>
      </w:r>
      <w:r w:rsidR="00443F6B" w:rsidRPr="00A656EC">
        <w:rPr>
          <w:rFonts w:asciiTheme="majorHAnsi" w:hAnsiTheme="majorHAnsi" w:cstheme="majorHAnsi"/>
          <w:sz w:val="20"/>
          <w:szCs w:val="20"/>
        </w:rPr>
        <w:t>bedoeld</w:t>
      </w:r>
      <w:r w:rsidRPr="00A656EC">
        <w:rPr>
          <w:rFonts w:asciiTheme="majorHAnsi" w:hAnsiTheme="majorHAnsi" w:cstheme="majorHAnsi"/>
          <w:sz w:val="20"/>
          <w:szCs w:val="20"/>
        </w:rPr>
        <w:t>.</w:t>
      </w:r>
    </w:p>
    <w:p w14:paraId="639112C2" w14:textId="77777777" w:rsidR="00575920" w:rsidRPr="00A656EC" w:rsidRDefault="00575920" w:rsidP="00575920">
      <w:pPr>
        <w:rPr>
          <w:rFonts w:asciiTheme="majorHAnsi" w:hAnsiTheme="majorHAnsi" w:cstheme="majorHAnsi"/>
          <w:sz w:val="20"/>
          <w:szCs w:val="20"/>
        </w:rPr>
      </w:pPr>
    </w:p>
    <w:p w14:paraId="4F8999AE" w14:textId="77777777" w:rsidR="00575920" w:rsidRPr="00A656EC" w:rsidRDefault="00575920" w:rsidP="00996C01">
      <w:pPr>
        <w:pStyle w:val="Lijstalinea"/>
        <w:numPr>
          <w:ilvl w:val="0"/>
          <w:numId w:val="2"/>
        </w:numPr>
        <w:rPr>
          <w:rFonts w:asciiTheme="majorHAnsi" w:hAnsiTheme="majorHAnsi" w:cstheme="majorHAnsi"/>
          <w:b/>
          <w:bCs/>
          <w:sz w:val="20"/>
          <w:szCs w:val="20"/>
        </w:rPr>
      </w:pPr>
      <w:r w:rsidRPr="00A656EC">
        <w:rPr>
          <w:rFonts w:asciiTheme="majorHAnsi" w:hAnsiTheme="majorHAnsi" w:cstheme="majorHAnsi"/>
          <w:sz w:val="20"/>
          <w:szCs w:val="20"/>
        </w:rPr>
        <w:t xml:space="preserve">De GDPR is een </w:t>
      </w:r>
      <w:r w:rsidRPr="00A656EC">
        <w:rPr>
          <w:rFonts w:asciiTheme="majorHAnsi" w:hAnsiTheme="majorHAnsi" w:cstheme="majorHAnsi"/>
          <w:b/>
          <w:bCs/>
          <w:sz w:val="20"/>
          <w:szCs w:val="20"/>
        </w:rPr>
        <w:t>dwingende</w:t>
      </w:r>
      <w:r w:rsidRPr="00A656EC">
        <w:rPr>
          <w:rFonts w:asciiTheme="majorHAnsi" w:hAnsiTheme="majorHAnsi" w:cstheme="majorHAnsi"/>
          <w:sz w:val="20"/>
          <w:szCs w:val="20"/>
        </w:rPr>
        <w:t xml:space="preserve"> </w:t>
      </w:r>
      <w:r w:rsidRPr="00A656EC">
        <w:rPr>
          <w:rFonts w:asciiTheme="majorHAnsi" w:hAnsiTheme="majorHAnsi" w:cstheme="majorHAnsi"/>
          <w:b/>
          <w:bCs/>
          <w:sz w:val="20"/>
          <w:szCs w:val="20"/>
        </w:rPr>
        <w:t>verordening</w:t>
      </w:r>
      <w:r w:rsidRPr="00A656EC">
        <w:rPr>
          <w:rFonts w:asciiTheme="majorHAnsi" w:hAnsiTheme="majorHAnsi" w:cstheme="majorHAnsi"/>
          <w:sz w:val="20"/>
          <w:szCs w:val="20"/>
        </w:rPr>
        <w:t xml:space="preserve"> van de Europese Unie m.b.t. de </w:t>
      </w:r>
      <w:r w:rsidRPr="00A656EC">
        <w:rPr>
          <w:rFonts w:asciiTheme="majorHAnsi" w:hAnsiTheme="majorHAnsi" w:cstheme="majorHAnsi"/>
          <w:b/>
          <w:bCs/>
          <w:sz w:val="20"/>
          <w:szCs w:val="20"/>
        </w:rPr>
        <w:t>bescherming van persoonsgegevens.</w:t>
      </w:r>
      <w:r w:rsidRPr="00A656EC">
        <w:rPr>
          <w:rFonts w:asciiTheme="majorHAnsi" w:hAnsiTheme="majorHAnsi" w:cstheme="majorHAnsi"/>
          <w:sz w:val="20"/>
          <w:szCs w:val="20"/>
        </w:rPr>
        <w:t xml:space="preserve"> Ze is op 24 mei 2016 in werking getreden, maar er werd een overgangsperiode van 2 jaar voorzien. In België is de toezichthoudende autoriteit de </w:t>
      </w:r>
      <w:proofErr w:type="spellStart"/>
      <w:r w:rsidRPr="00A656EC">
        <w:rPr>
          <w:rFonts w:asciiTheme="majorHAnsi" w:hAnsiTheme="majorHAnsi" w:cstheme="majorHAnsi"/>
          <w:b/>
          <w:bCs/>
          <w:sz w:val="20"/>
          <w:szCs w:val="20"/>
        </w:rPr>
        <w:t>Privacycommissie</w:t>
      </w:r>
      <w:proofErr w:type="spellEnd"/>
      <w:r w:rsidRPr="00A656EC">
        <w:rPr>
          <w:rFonts w:asciiTheme="majorHAnsi" w:hAnsiTheme="majorHAnsi" w:cstheme="majorHAnsi"/>
          <w:b/>
          <w:bCs/>
          <w:sz w:val="20"/>
          <w:szCs w:val="20"/>
        </w:rPr>
        <w:t>.</w:t>
      </w:r>
    </w:p>
    <w:p w14:paraId="6CD9960E" w14:textId="77777777" w:rsidR="00575920" w:rsidRPr="00A656EC" w:rsidRDefault="00575920" w:rsidP="00575920">
      <w:pPr>
        <w:rPr>
          <w:rFonts w:asciiTheme="majorHAnsi" w:hAnsiTheme="majorHAnsi" w:cstheme="majorHAnsi"/>
          <w:sz w:val="20"/>
          <w:szCs w:val="20"/>
        </w:rPr>
      </w:pPr>
    </w:p>
    <w:p w14:paraId="725E7BDD" w14:textId="77777777" w:rsidR="00575920" w:rsidRPr="00A656EC" w:rsidRDefault="00ED7981" w:rsidP="006355D7">
      <w:pPr>
        <w:pStyle w:val="Kop2"/>
        <w:numPr>
          <w:ilvl w:val="0"/>
          <w:numId w:val="15"/>
        </w:numPr>
        <w:rPr>
          <w:rFonts w:cstheme="majorHAnsi"/>
          <w:color w:val="auto"/>
        </w:rPr>
      </w:pPr>
      <w:bookmarkStart w:id="10" w:name="_Toc515440235"/>
      <w:bookmarkStart w:id="11" w:name="_Toc515440384"/>
      <w:bookmarkStart w:id="12" w:name="_Toc515444159"/>
      <w:bookmarkStart w:id="13" w:name="_Toc515960119"/>
      <w:r w:rsidRPr="00A656EC">
        <w:rPr>
          <w:rFonts w:cstheme="majorHAnsi"/>
          <w:color w:val="auto"/>
        </w:rPr>
        <w:t>DOELSTELLING</w:t>
      </w:r>
      <w:bookmarkEnd w:id="10"/>
      <w:bookmarkEnd w:id="11"/>
      <w:bookmarkEnd w:id="12"/>
      <w:bookmarkEnd w:id="13"/>
    </w:p>
    <w:p w14:paraId="2DC2B2F7" w14:textId="77777777" w:rsidR="00575920" w:rsidRPr="00A656EC" w:rsidRDefault="00575920" w:rsidP="00575920">
      <w:pPr>
        <w:rPr>
          <w:rFonts w:asciiTheme="majorHAnsi" w:hAnsiTheme="majorHAnsi" w:cstheme="majorHAnsi"/>
          <w:sz w:val="20"/>
          <w:szCs w:val="20"/>
        </w:rPr>
      </w:pPr>
    </w:p>
    <w:p w14:paraId="215873F1" w14:textId="2D72DB27" w:rsidR="00B46A48" w:rsidRPr="00A656EC" w:rsidRDefault="00BA2294" w:rsidP="00320B6E">
      <w:pPr>
        <w:pStyle w:val="Lijstalinea"/>
        <w:numPr>
          <w:ilvl w:val="0"/>
          <w:numId w:val="2"/>
        </w:numPr>
        <w:shd w:val="clear" w:color="auto" w:fill="FFFFFF"/>
        <w:spacing w:before="225" w:line="360" w:lineRule="atLeast"/>
        <w:rPr>
          <w:rFonts w:asciiTheme="majorHAnsi" w:eastAsiaTheme="majorEastAsia" w:hAnsiTheme="majorHAnsi" w:cstheme="majorHAnsi"/>
          <w:sz w:val="26"/>
          <w:szCs w:val="26"/>
        </w:rPr>
      </w:pPr>
      <w:r w:rsidRPr="00A656EC">
        <w:rPr>
          <w:rFonts w:asciiTheme="majorHAnsi" w:hAnsiTheme="majorHAnsi" w:cstheme="majorHAnsi"/>
          <w:sz w:val="20"/>
          <w:szCs w:val="20"/>
        </w:rPr>
        <w:t xml:space="preserve">Europa wil met de GDPR natuurlijke personen </w:t>
      </w:r>
      <w:r w:rsidRPr="00A656EC">
        <w:rPr>
          <w:rFonts w:asciiTheme="majorHAnsi" w:hAnsiTheme="majorHAnsi" w:cstheme="majorHAnsi"/>
          <w:b/>
          <w:bCs/>
          <w:sz w:val="20"/>
          <w:szCs w:val="20"/>
        </w:rPr>
        <w:t xml:space="preserve">beschermen tegen ongeoorloofd gebruik van hun </w:t>
      </w:r>
      <w:r w:rsidRPr="00A656EC">
        <w:rPr>
          <w:rFonts w:asciiTheme="majorHAnsi" w:hAnsiTheme="majorHAnsi" w:cstheme="majorHAnsi"/>
          <w:sz w:val="20"/>
          <w:szCs w:val="20"/>
        </w:rPr>
        <w:t>persoonsgegevens. Dit is een belangrijk element in de bescherming van de persoonlijke levenssfeer, wat een grondrecht is.</w:t>
      </w:r>
      <w:r w:rsidR="00B371F8" w:rsidRPr="00A656EC">
        <w:rPr>
          <w:rFonts w:asciiTheme="majorHAnsi" w:hAnsiTheme="majorHAnsi" w:cstheme="majorHAnsi"/>
          <w:sz w:val="20"/>
          <w:szCs w:val="20"/>
        </w:rPr>
        <w:br/>
      </w:r>
      <w:r w:rsidR="004177C6" w:rsidRPr="00A656EC">
        <w:rPr>
          <w:rFonts w:asciiTheme="majorHAnsi" w:hAnsiTheme="majorHAnsi" w:cstheme="majorHAnsi"/>
          <w:i/>
          <w:sz w:val="24"/>
          <w:szCs w:val="24"/>
        </w:rPr>
        <w:t>Buurtschool V-TEX</w:t>
      </w:r>
      <w:r w:rsidR="00D41459" w:rsidRPr="00A656EC">
        <w:rPr>
          <w:rFonts w:asciiTheme="majorHAnsi" w:hAnsiTheme="majorHAnsi" w:cstheme="majorHAnsi"/>
          <w:i/>
          <w:sz w:val="24"/>
          <w:szCs w:val="24"/>
        </w:rPr>
        <w:t xml:space="preserve"> hecht veel belang aan de privacy van leerlingen, ouders en medewerkers die betrokken zijn bij de </w:t>
      </w:r>
      <w:r w:rsidR="00C23D39" w:rsidRPr="00A656EC">
        <w:rPr>
          <w:rFonts w:asciiTheme="majorHAnsi" w:hAnsiTheme="majorHAnsi" w:cstheme="majorHAnsi"/>
          <w:i/>
          <w:sz w:val="24"/>
          <w:szCs w:val="24"/>
        </w:rPr>
        <w:t>dagelijkse werking van de school.</w:t>
      </w:r>
      <w:r w:rsidR="00B371F8" w:rsidRPr="00A656EC">
        <w:rPr>
          <w:rFonts w:asciiTheme="majorHAnsi" w:hAnsiTheme="majorHAnsi" w:cstheme="majorHAnsi"/>
          <w:i/>
          <w:sz w:val="24"/>
          <w:szCs w:val="24"/>
        </w:rPr>
        <w:br/>
      </w:r>
      <w:r w:rsidR="00C23D39" w:rsidRPr="00A656EC">
        <w:rPr>
          <w:rFonts w:asciiTheme="majorHAnsi" w:hAnsiTheme="majorHAnsi" w:cstheme="majorHAnsi"/>
          <w:i/>
          <w:sz w:val="24"/>
          <w:szCs w:val="24"/>
        </w:rPr>
        <w:t>Onze school</w:t>
      </w:r>
      <w:r w:rsidR="00D41459" w:rsidRPr="00A656EC">
        <w:rPr>
          <w:rFonts w:asciiTheme="majorHAnsi" w:hAnsiTheme="majorHAnsi" w:cstheme="majorHAnsi"/>
          <w:i/>
          <w:sz w:val="24"/>
          <w:szCs w:val="24"/>
        </w:rPr>
        <w:t xml:space="preserve"> verwerkt dan ook uitsluitend persoonsgegevens voor zover die noodzakelijk zijn voor de goede vervulling van onze opdracht als school. We zullen dit ook steeds doen op rechtmatige en transparante basis.</w:t>
      </w:r>
      <w:r w:rsidR="00D41459" w:rsidRPr="00A656EC">
        <w:rPr>
          <w:rFonts w:asciiTheme="majorHAnsi" w:hAnsiTheme="majorHAnsi" w:cstheme="majorHAnsi"/>
          <w:i/>
          <w:sz w:val="24"/>
          <w:szCs w:val="24"/>
        </w:rPr>
        <w:br/>
      </w:r>
    </w:p>
    <w:p w14:paraId="59649F98" w14:textId="01CC05BE" w:rsidR="00D41459" w:rsidRPr="00A656EC" w:rsidRDefault="00D41459" w:rsidP="00B46A48">
      <w:pPr>
        <w:pStyle w:val="Lijstalinea"/>
        <w:numPr>
          <w:ilvl w:val="0"/>
          <w:numId w:val="2"/>
        </w:numPr>
        <w:shd w:val="clear" w:color="auto" w:fill="FFFFFF"/>
        <w:spacing w:before="225" w:line="360" w:lineRule="atLeast"/>
        <w:ind w:left="360"/>
        <w:rPr>
          <w:rStyle w:val="Kop2Char"/>
          <w:rFonts w:cstheme="majorHAnsi"/>
          <w:color w:val="auto"/>
        </w:rPr>
      </w:pPr>
      <w:r w:rsidRPr="00A656EC">
        <w:rPr>
          <w:rFonts w:asciiTheme="majorHAnsi" w:hAnsiTheme="majorHAnsi" w:cstheme="majorHAnsi"/>
          <w:sz w:val="20"/>
          <w:szCs w:val="20"/>
        </w:rPr>
        <w:br/>
      </w:r>
      <w:bookmarkStart w:id="14" w:name="_Toc515440236"/>
      <w:bookmarkStart w:id="15" w:name="_Toc515440385"/>
      <w:bookmarkStart w:id="16" w:name="_Toc515444160"/>
      <w:bookmarkStart w:id="17" w:name="_Toc515960120"/>
      <w:r w:rsidR="00B46A48" w:rsidRPr="00A656EC">
        <w:rPr>
          <w:rStyle w:val="Kop2Char"/>
          <w:rFonts w:cstheme="majorHAnsi"/>
          <w:color w:val="auto"/>
        </w:rPr>
        <w:t>I</w:t>
      </w:r>
      <w:r w:rsidRPr="00A656EC">
        <w:rPr>
          <w:rStyle w:val="Kop2Char"/>
          <w:rFonts w:cstheme="majorHAnsi"/>
          <w:color w:val="auto"/>
        </w:rPr>
        <w:t xml:space="preserve">n deze eerste mededeling </w:t>
      </w:r>
      <w:r w:rsidR="00B46A48" w:rsidRPr="00A656EC">
        <w:rPr>
          <w:rStyle w:val="Kop2Char"/>
          <w:rFonts w:cstheme="majorHAnsi"/>
          <w:color w:val="auto"/>
        </w:rPr>
        <w:t xml:space="preserve">over GDPR </w:t>
      </w:r>
      <w:r w:rsidR="003E0BD2" w:rsidRPr="00A656EC">
        <w:rPr>
          <w:rStyle w:val="Kop2Char"/>
          <w:rFonts w:cstheme="majorHAnsi"/>
          <w:color w:val="auto"/>
        </w:rPr>
        <w:t>krijgen ouders</w:t>
      </w:r>
      <w:r w:rsidRPr="00A656EC">
        <w:rPr>
          <w:rStyle w:val="Kop2Char"/>
          <w:rFonts w:cstheme="majorHAnsi"/>
          <w:color w:val="auto"/>
        </w:rPr>
        <w:t xml:space="preserve">, leerlingen en personeel </w:t>
      </w:r>
      <w:r w:rsidR="004B3392" w:rsidRPr="00A656EC">
        <w:rPr>
          <w:rStyle w:val="Kop2Char"/>
          <w:rFonts w:cstheme="majorHAnsi"/>
          <w:color w:val="auto"/>
        </w:rPr>
        <w:t xml:space="preserve">informatie </w:t>
      </w:r>
      <w:r w:rsidRPr="00A656EC">
        <w:rPr>
          <w:rStyle w:val="Kop2Char"/>
          <w:rFonts w:cstheme="majorHAnsi"/>
          <w:color w:val="auto"/>
        </w:rPr>
        <w:t>over ons beleid</w:t>
      </w:r>
      <w:r w:rsidR="00ED7981" w:rsidRPr="00A656EC">
        <w:rPr>
          <w:rStyle w:val="Kop2Char"/>
          <w:rFonts w:cstheme="majorHAnsi"/>
          <w:color w:val="auto"/>
        </w:rPr>
        <w:t xml:space="preserve"> via deze </w:t>
      </w:r>
      <w:proofErr w:type="spellStart"/>
      <w:r w:rsidR="00ED7981" w:rsidRPr="00A656EC">
        <w:rPr>
          <w:rStyle w:val="Kop2Char"/>
          <w:rFonts w:cstheme="majorHAnsi"/>
          <w:color w:val="auto"/>
        </w:rPr>
        <w:t>privacyverkaring</w:t>
      </w:r>
      <w:proofErr w:type="spellEnd"/>
      <w:r w:rsidR="00ED7981" w:rsidRPr="00A656EC">
        <w:rPr>
          <w:rStyle w:val="Kop2Char"/>
          <w:rFonts w:cstheme="majorHAnsi"/>
          <w:color w:val="auto"/>
        </w:rPr>
        <w:t>.</w:t>
      </w:r>
      <w:bookmarkEnd w:id="14"/>
      <w:bookmarkEnd w:id="15"/>
      <w:bookmarkEnd w:id="16"/>
      <w:bookmarkEnd w:id="17"/>
    </w:p>
    <w:p w14:paraId="044B6928" w14:textId="77777777" w:rsidR="00575920" w:rsidRPr="00A656EC" w:rsidRDefault="00BA2294" w:rsidP="00D41459">
      <w:pPr>
        <w:pStyle w:val="Lijstalinea"/>
        <w:rPr>
          <w:rFonts w:asciiTheme="majorHAnsi" w:hAnsiTheme="majorHAnsi" w:cstheme="majorHAnsi"/>
          <w:sz w:val="20"/>
          <w:szCs w:val="20"/>
        </w:rPr>
      </w:pPr>
      <w:r w:rsidRPr="00A656EC">
        <w:rPr>
          <w:rFonts w:asciiTheme="majorHAnsi" w:hAnsiTheme="majorHAnsi" w:cstheme="majorHAnsi"/>
          <w:sz w:val="20"/>
          <w:szCs w:val="20"/>
        </w:rPr>
        <w:br/>
      </w:r>
    </w:p>
    <w:p w14:paraId="5C0DDC53" w14:textId="77777777" w:rsidR="00BA2294" w:rsidRPr="00A656EC" w:rsidRDefault="00BA2294" w:rsidP="00BA2294">
      <w:pPr>
        <w:pStyle w:val="Lijstalinea"/>
        <w:rPr>
          <w:rFonts w:asciiTheme="majorHAnsi" w:hAnsiTheme="majorHAnsi" w:cstheme="majorHAnsi"/>
          <w:sz w:val="20"/>
          <w:szCs w:val="20"/>
        </w:rPr>
      </w:pPr>
    </w:p>
    <w:p w14:paraId="1ACA5038" w14:textId="77777777" w:rsidR="00BA2294" w:rsidRPr="00A656EC" w:rsidRDefault="00BA2294" w:rsidP="00BA2294">
      <w:pPr>
        <w:pStyle w:val="Lijstalinea"/>
        <w:rPr>
          <w:rFonts w:asciiTheme="majorHAnsi" w:eastAsiaTheme="majorEastAsia" w:hAnsiTheme="majorHAnsi" w:cstheme="majorHAnsi"/>
          <w:b/>
          <w:sz w:val="20"/>
          <w:szCs w:val="20"/>
          <w:lang w:eastAsia="nl-BE"/>
        </w:rPr>
      </w:pPr>
    </w:p>
    <w:p w14:paraId="5E7435AE" w14:textId="4ACB3B0D" w:rsidR="00575920" w:rsidRPr="00A656EC" w:rsidRDefault="00364B1E" w:rsidP="006355D7">
      <w:pPr>
        <w:pStyle w:val="Kop2"/>
        <w:numPr>
          <w:ilvl w:val="0"/>
          <w:numId w:val="15"/>
        </w:numPr>
        <w:rPr>
          <w:rFonts w:cstheme="majorHAnsi"/>
          <w:color w:val="auto"/>
        </w:rPr>
      </w:pPr>
      <w:bookmarkStart w:id="18" w:name="_Toc515440237"/>
      <w:bookmarkStart w:id="19" w:name="_Toc515440386"/>
      <w:bookmarkStart w:id="20" w:name="_Toc515444161"/>
      <w:bookmarkStart w:id="21" w:name="_Toc515960121"/>
      <w:r w:rsidRPr="00A656EC">
        <w:rPr>
          <w:rFonts w:cstheme="majorHAnsi"/>
          <w:color w:val="auto"/>
        </w:rPr>
        <w:lastRenderedPageBreak/>
        <w:t xml:space="preserve">Wie </w:t>
      </w:r>
      <w:r w:rsidR="002E6F24" w:rsidRPr="00A656EC">
        <w:rPr>
          <w:rFonts w:cstheme="majorHAnsi"/>
          <w:color w:val="auto"/>
        </w:rPr>
        <w:t xml:space="preserve">zal in de </w:t>
      </w:r>
      <w:r w:rsidR="003E0BD2" w:rsidRPr="00A656EC">
        <w:rPr>
          <w:rFonts w:cstheme="majorHAnsi"/>
          <w:color w:val="auto"/>
        </w:rPr>
        <w:t>school ervoor</w:t>
      </w:r>
      <w:r w:rsidR="002E6F24" w:rsidRPr="00A656EC">
        <w:rPr>
          <w:rFonts w:cstheme="majorHAnsi"/>
          <w:color w:val="auto"/>
        </w:rPr>
        <w:t xml:space="preserve"> zorgen dat alle gegevens volgens de geldende voorschriften worden verwerkt?</w:t>
      </w:r>
      <w:bookmarkEnd w:id="18"/>
      <w:bookmarkEnd w:id="19"/>
      <w:bookmarkEnd w:id="20"/>
      <w:bookmarkEnd w:id="21"/>
    </w:p>
    <w:p w14:paraId="2B3C3D0A" w14:textId="77777777" w:rsidR="002E6F24" w:rsidRPr="00A656EC" w:rsidRDefault="002E6F24" w:rsidP="002E6F24">
      <w:pPr>
        <w:rPr>
          <w:rFonts w:asciiTheme="majorHAnsi" w:hAnsiTheme="majorHAnsi" w:cstheme="majorHAnsi"/>
          <w:lang w:eastAsia="en-US"/>
        </w:rPr>
      </w:pPr>
    </w:p>
    <w:p w14:paraId="40FE6088" w14:textId="77777777" w:rsidR="00364B1E" w:rsidRPr="00A656EC" w:rsidRDefault="002E6F24" w:rsidP="002E6F24">
      <w:pPr>
        <w:pStyle w:val="Lijstalinea"/>
        <w:numPr>
          <w:ilvl w:val="0"/>
          <w:numId w:val="3"/>
        </w:numPr>
        <w:rPr>
          <w:rFonts w:asciiTheme="majorHAnsi" w:hAnsiTheme="majorHAnsi" w:cstheme="majorHAnsi"/>
          <w:sz w:val="20"/>
          <w:szCs w:val="20"/>
        </w:rPr>
      </w:pPr>
      <w:r w:rsidRPr="00A656EC">
        <w:rPr>
          <w:rFonts w:asciiTheme="majorHAnsi" w:hAnsiTheme="majorHAnsi" w:cstheme="majorHAnsi"/>
          <w:sz w:val="20"/>
          <w:szCs w:val="20"/>
        </w:rPr>
        <w:t>I</w:t>
      </w:r>
      <w:r w:rsidR="007B3F0C" w:rsidRPr="00A656EC">
        <w:rPr>
          <w:rFonts w:asciiTheme="majorHAnsi" w:hAnsiTheme="majorHAnsi" w:cstheme="majorHAnsi"/>
          <w:sz w:val="20"/>
          <w:szCs w:val="20"/>
        </w:rPr>
        <w:t>n onze school zal in elke vestigingsplaats een verantwoordelijke worden aangeduid: lokaal aanspreekpunt GDRP.</w:t>
      </w:r>
      <w:r w:rsidR="0013483F" w:rsidRPr="00A656EC">
        <w:rPr>
          <w:rFonts w:asciiTheme="majorHAnsi" w:hAnsiTheme="majorHAnsi" w:cstheme="majorHAnsi"/>
          <w:sz w:val="20"/>
          <w:szCs w:val="20"/>
        </w:rPr>
        <w:t xml:space="preserve"> </w:t>
      </w:r>
      <w:r w:rsidR="0013483F" w:rsidRPr="00A656EC">
        <w:rPr>
          <w:rFonts w:asciiTheme="majorHAnsi" w:hAnsiTheme="majorHAnsi" w:cstheme="majorHAnsi"/>
          <w:sz w:val="20"/>
          <w:szCs w:val="20"/>
        </w:rPr>
        <w:br/>
      </w:r>
    </w:p>
    <w:p w14:paraId="4C9ADE3F" w14:textId="267D5D7B" w:rsidR="00B01785" w:rsidRPr="00A656EC" w:rsidRDefault="007B3F0C" w:rsidP="002E6F24">
      <w:pPr>
        <w:pStyle w:val="Lijstalinea"/>
        <w:numPr>
          <w:ilvl w:val="0"/>
          <w:numId w:val="3"/>
        </w:numPr>
        <w:rPr>
          <w:rFonts w:asciiTheme="majorHAnsi" w:hAnsiTheme="majorHAnsi" w:cstheme="majorHAnsi"/>
          <w:sz w:val="20"/>
          <w:szCs w:val="20"/>
        </w:rPr>
      </w:pPr>
      <w:r w:rsidRPr="00A656EC">
        <w:rPr>
          <w:rFonts w:asciiTheme="majorHAnsi" w:hAnsiTheme="majorHAnsi" w:cstheme="majorHAnsi"/>
          <w:sz w:val="20"/>
          <w:szCs w:val="20"/>
        </w:rPr>
        <w:t xml:space="preserve">Deze medewerker zal </w:t>
      </w:r>
      <w:r w:rsidR="00117255" w:rsidRPr="00A656EC">
        <w:rPr>
          <w:rFonts w:asciiTheme="majorHAnsi" w:hAnsiTheme="majorHAnsi" w:cstheme="majorHAnsi"/>
          <w:sz w:val="20"/>
          <w:szCs w:val="20"/>
        </w:rPr>
        <w:t xml:space="preserve">de </w:t>
      </w:r>
      <w:proofErr w:type="spellStart"/>
      <w:r w:rsidR="004177C6" w:rsidRPr="00A656EC">
        <w:rPr>
          <w:rFonts w:asciiTheme="majorHAnsi" w:hAnsiTheme="majorHAnsi" w:cstheme="majorHAnsi"/>
          <w:sz w:val="20"/>
          <w:szCs w:val="20"/>
        </w:rPr>
        <w:t>Fedja</w:t>
      </w:r>
      <w:proofErr w:type="spellEnd"/>
      <w:r w:rsidR="004177C6" w:rsidRPr="00A656EC">
        <w:rPr>
          <w:rFonts w:asciiTheme="majorHAnsi" w:hAnsiTheme="majorHAnsi" w:cstheme="majorHAnsi"/>
          <w:sz w:val="20"/>
          <w:szCs w:val="20"/>
        </w:rPr>
        <w:t xml:space="preserve"> </w:t>
      </w:r>
      <w:proofErr w:type="spellStart"/>
      <w:r w:rsidR="004177C6" w:rsidRPr="00A656EC">
        <w:rPr>
          <w:rFonts w:asciiTheme="majorHAnsi" w:hAnsiTheme="majorHAnsi" w:cstheme="majorHAnsi"/>
          <w:sz w:val="20"/>
          <w:szCs w:val="20"/>
        </w:rPr>
        <w:t>Wallaert</w:t>
      </w:r>
      <w:proofErr w:type="spellEnd"/>
      <w:r w:rsidR="003E0BD2" w:rsidRPr="00A656EC">
        <w:rPr>
          <w:rFonts w:asciiTheme="majorHAnsi" w:hAnsiTheme="majorHAnsi" w:cstheme="majorHAnsi"/>
          <w:sz w:val="20"/>
          <w:szCs w:val="20"/>
        </w:rPr>
        <w:t xml:space="preserve"> zijn</w:t>
      </w:r>
      <w:r w:rsidR="00117255" w:rsidRPr="00A656EC">
        <w:rPr>
          <w:rFonts w:asciiTheme="majorHAnsi" w:hAnsiTheme="majorHAnsi" w:cstheme="majorHAnsi"/>
          <w:sz w:val="20"/>
          <w:szCs w:val="20"/>
        </w:rPr>
        <w:t xml:space="preserve"> voor de school met ouders, personeelsleden en andere betrokken partijen</w:t>
      </w:r>
      <w:r w:rsidRPr="00A656EC">
        <w:rPr>
          <w:rFonts w:asciiTheme="majorHAnsi" w:hAnsiTheme="majorHAnsi" w:cstheme="majorHAnsi"/>
          <w:sz w:val="20"/>
          <w:szCs w:val="20"/>
        </w:rPr>
        <w:t>.</w:t>
      </w:r>
      <w:r w:rsidR="00117255" w:rsidRPr="00A656EC">
        <w:rPr>
          <w:rFonts w:asciiTheme="majorHAnsi" w:hAnsiTheme="majorHAnsi" w:cstheme="majorHAnsi"/>
          <w:sz w:val="20"/>
          <w:szCs w:val="20"/>
        </w:rPr>
        <w:t xml:space="preserve"> Het is de persoon die eveneens bij klachten namens het bestuur van de school als vertegenwoordiger toelichting kan geven aan de toezichthouder vanwege de privacy commissie.</w:t>
      </w:r>
    </w:p>
    <w:p w14:paraId="67B84E09" w14:textId="0195D2AF" w:rsidR="0021171A" w:rsidRPr="00A656EC" w:rsidRDefault="0021171A" w:rsidP="0021171A">
      <w:pPr>
        <w:pStyle w:val="Kop3"/>
        <w:numPr>
          <w:ilvl w:val="2"/>
          <w:numId w:val="23"/>
        </w:numPr>
        <w:rPr>
          <w:rStyle w:val="Kop2Char"/>
          <w:b/>
          <w:color w:val="auto"/>
        </w:rPr>
      </w:pPr>
      <w:bookmarkStart w:id="22" w:name="_Toc515440238"/>
      <w:bookmarkStart w:id="23" w:name="_Toc515440387"/>
      <w:bookmarkStart w:id="24" w:name="_Toc515444162"/>
      <w:bookmarkStart w:id="25" w:name="_Toc515960122"/>
      <w:r w:rsidRPr="00A656EC">
        <w:rPr>
          <w:rStyle w:val="Kop2Char"/>
          <w:color w:val="auto"/>
        </w:rPr>
        <w:t>D</w:t>
      </w:r>
      <w:r w:rsidR="00575920" w:rsidRPr="00A656EC">
        <w:rPr>
          <w:rStyle w:val="Kop2Char"/>
          <w:color w:val="auto"/>
        </w:rPr>
        <w:t xml:space="preserve">ataregister </w:t>
      </w:r>
      <w:r w:rsidR="00BA53CD" w:rsidRPr="00A656EC">
        <w:rPr>
          <w:rStyle w:val="Kop2Char"/>
          <w:color w:val="auto"/>
        </w:rPr>
        <w:t>–</w:t>
      </w:r>
      <w:r w:rsidR="00575920" w:rsidRPr="00A656EC">
        <w:rPr>
          <w:rStyle w:val="Kop2Char"/>
          <w:color w:val="auto"/>
        </w:rPr>
        <w:t xml:space="preserve"> verwerkingsregister</w:t>
      </w:r>
      <w:bookmarkEnd w:id="22"/>
      <w:bookmarkEnd w:id="23"/>
      <w:bookmarkEnd w:id="24"/>
      <w:r w:rsidR="00B01785" w:rsidRPr="00A656EC">
        <w:rPr>
          <w:rStyle w:val="Kop2Char"/>
          <w:color w:val="auto"/>
        </w:rPr>
        <w:br/>
      </w:r>
      <w:r w:rsidR="00B01785" w:rsidRPr="00A656EC">
        <w:rPr>
          <w:rStyle w:val="Kop2Char"/>
          <w:color w:val="auto"/>
          <w:sz w:val="20"/>
          <w:szCs w:val="20"/>
        </w:rPr>
        <w:t xml:space="preserve"> </w:t>
      </w:r>
      <w:r w:rsidRPr="00A656EC">
        <w:rPr>
          <w:rStyle w:val="Kop2Char"/>
          <w:color w:val="auto"/>
          <w:sz w:val="20"/>
          <w:szCs w:val="20"/>
        </w:rPr>
        <w:t>De school heeft altijd zorgvuldig met persoonsgegevens omgegaan en zal dit blijven doen. Om dit te waarborgen zal via een register duidelijk in kaart worden gebracht welke data we bewaren, wie toegang heeft tot deze gegevens en met en met welke partijen we deze data delen.</w:t>
      </w:r>
      <w:bookmarkEnd w:id="25"/>
      <w:r w:rsidRPr="00A656EC">
        <w:rPr>
          <w:rStyle w:val="Kop2Char"/>
          <w:color w:val="auto"/>
          <w:sz w:val="20"/>
          <w:szCs w:val="20"/>
        </w:rPr>
        <w:br/>
      </w:r>
    </w:p>
    <w:p w14:paraId="30C2C582" w14:textId="5A35439E" w:rsidR="00D25B98" w:rsidRPr="00A656EC" w:rsidRDefault="00B01785" w:rsidP="00752C0C">
      <w:pPr>
        <w:pStyle w:val="Kop3"/>
        <w:numPr>
          <w:ilvl w:val="2"/>
          <w:numId w:val="23"/>
        </w:numPr>
        <w:spacing w:before="100" w:beforeAutospacing="1" w:after="100" w:afterAutospacing="1"/>
        <w:rPr>
          <w:rStyle w:val="Kop2Char"/>
          <w:rFonts w:eastAsiaTheme="minorHAnsi" w:cstheme="majorHAnsi"/>
          <w:b/>
          <w:color w:val="auto"/>
          <w:sz w:val="20"/>
          <w:szCs w:val="20"/>
        </w:rPr>
      </w:pPr>
      <w:bookmarkStart w:id="26" w:name="_Toc515960123"/>
      <w:r w:rsidRPr="00A656EC">
        <w:rPr>
          <w:rFonts w:cstheme="majorHAnsi"/>
          <w:color w:val="auto"/>
          <w:sz w:val="26"/>
          <w:szCs w:val="26"/>
        </w:rPr>
        <w:t>D</w:t>
      </w:r>
      <w:r w:rsidR="00D25B98" w:rsidRPr="00A656EC">
        <w:rPr>
          <w:rFonts w:cstheme="majorHAnsi"/>
          <w:color w:val="auto"/>
          <w:sz w:val="26"/>
          <w:szCs w:val="26"/>
        </w:rPr>
        <w:t>e gegevensautoriteit</w:t>
      </w:r>
      <w:r w:rsidR="0021171A" w:rsidRPr="00A656EC">
        <w:rPr>
          <w:rFonts w:cstheme="majorHAnsi"/>
          <w:color w:val="auto"/>
          <w:sz w:val="26"/>
          <w:szCs w:val="26"/>
        </w:rPr>
        <w:br/>
      </w:r>
      <w:r w:rsidR="0021171A" w:rsidRPr="00A656EC">
        <w:rPr>
          <w:rFonts w:cstheme="majorHAnsi"/>
          <w:color w:val="auto"/>
          <w:sz w:val="26"/>
          <w:szCs w:val="26"/>
        </w:rPr>
        <w:br/>
      </w:r>
      <w:bookmarkStart w:id="27" w:name="_Toc515440239"/>
      <w:bookmarkStart w:id="28" w:name="_Toc515440388"/>
      <w:bookmarkStart w:id="29" w:name="_Toc515444163"/>
      <w:r w:rsidR="00D25B98" w:rsidRPr="00A656EC">
        <w:rPr>
          <w:rStyle w:val="Kop2Char"/>
          <w:color w:val="auto"/>
          <w:sz w:val="20"/>
          <w:szCs w:val="20"/>
        </w:rPr>
        <w:t>De school zal er voor zorgen dat persoonsgegevens zorgvuldig worden gebruikt en beveiligd en dat de privacy gewaarborgd wordt.</w:t>
      </w:r>
      <w:bookmarkEnd w:id="26"/>
      <w:bookmarkEnd w:id="27"/>
      <w:bookmarkEnd w:id="28"/>
      <w:bookmarkEnd w:id="29"/>
    </w:p>
    <w:p w14:paraId="2E7DF8F6" w14:textId="67E3A15B" w:rsidR="00D25B98" w:rsidRPr="00A656EC" w:rsidRDefault="00D25B98" w:rsidP="00D25B98">
      <w:pPr>
        <w:spacing w:before="100" w:beforeAutospacing="1" w:after="100" w:afterAutospacing="1"/>
        <w:ind w:left="708"/>
        <w:rPr>
          <w:rFonts w:asciiTheme="majorHAnsi" w:hAnsiTheme="majorHAnsi" w:cstheme="majorHAnsi"/>
          <w:b/>
          <w:sz w:val="20"/>
          <w:szCs w:val="20"/>
        </w:rPr>
      </w:pPr>
      <w:r w:rsidRPr="00A656EC">
        <w:rPr>
          <w:rFonts w:asciiTheme="majorHAnsi" w:hAnsiTheme="majorHAnsi" w:cstheme="majorHAnsi"/>
          <w:b/>
          <w:sz w:val="20"/>
          <w:szCs w:val="20"/>
        </w:rPr>
        <w:t>Daarbij volgt de school de richtlijnen van de GEGEVENSBESCHERMINGAUTORITEIT</w:t>
      </w:r>
      <w:r w:rsidRPr="00A656EC">
        <w:rPr>
          <w:rFonts w:asciiTheme="majorHAnsi" w:hAnsiTheme="majorHAnsi" w:cstheme="majorHAnsi"/>
          <w:b/>
          <w:sz w:val="20"/>
          <w:szCs w:val="20"/>
        </w:rPr>
        <w:br/>
      </w:r>
      <w:r w:rsidRPr="00A656EC">
        <w:rPr>
          <w:rFonts w:asciiTheme="majorHAnsi" w:hAnsiTheme="majorHAnsi" w:cstheme="majorHAnsi"/>
          <w:b/>
          <w:sz w:val="20"/>
          <w:szCs w:val="20"/>
        </w:rPr>
        <w:br/>
      </w:r>
      <w:hyperlink r:id="rId9" w:history="1">
        <w:r w:rsidRPr="00A656EC">
          <w:rPr>
            <w:rStyle w:val="Hyperlink"/>
            <w:rFonts w:asciiTheme="majorHAnsi" w:hAnsiTheme="majorHAnsi" w:cstheme="majorHAnsi"/>
            <w:b/>
            <w:color w:val="auto"/>
            <w:sz w:val="20"/>
            <w:szCs w:val="20"/>
          </w:rPr>
          <w:t>https://www.gegevensbeschermingsautoriteit.be/</w:t>
        </w:r>
      </w:hyperlink>
    </w:p>
    <w:p w14:paraId="3996E8CA" w14:textId="60C170D5" w:rsidR="00D25B98" w:rsidRPr="00A656EC" w:rsidRDefault="00D25B98" w:rsidP="0021171A">
      <w:pPr>
        <w:spacing w:before="100" w:beforeAutospacing="1" w:after="100" w:afterAutospacing="1"/>
        <w:ind w:left="708"/>
        <w:rPr>
          <w:rFonts w:asciiTheme="majorHAnsi" w:hAnsiTheme="majorHAnsi" w:cstheme="majorHAnsi"/>
          <w:b/>
          <w:sz w:val="20"/>
          <w:szCs w:val="20"/>
        </w:rPr>
      </w:pPr>
      <w:r w:rsidRPr="00A656EC">
        <w:rPr>
          <w:rFonts w:asciiTheme="majorHAnsi" w:hAnsiTheme="majorHAnsi" w:cstheme="majorHAnsi"/>
          <w:b/>
          <w:sz w:val="20"/>
          <w:szCs w:val="20"/>
        </w:rPr>
        <w:t xml:space="preserve">De </w:t>
      </w:r>
      <w:proofErr w:type="spellStart"/>
      <w:r w:rsidRPr="00A656EC">
        <w:rPr>
          <w:rFonts w:asciiTheme="majorHAnsi" w:hAnsiTheme="majorHAnsi" w:cstheme="majorHAnsi"/>
          <w:b/>
          <w:sz w:val="20"/>
          <w:szCs w:val="20"/>
        </w:rPr>
        <w:t>gegevensbeschermingautoriteit</w:t>
      </w:r>
      <w:proofErr w:type="spellEnd"/>
      <w:r w:rsidRPr="00A656EC">
        <w:rPr>
          <w:rFonts w:asciiTheme="majorHAnsi" w:hAnsiTheme="majorHAnsi" w:cstheme="majorHAnsi"/>
          <w:b/>
          <w:sz w:val="20"/>
          <w:szCs w:val="20"/>
        </w:rPr>
        <w:t xml:space="preserve"> stelde ook een website in gebruik met info en aanbevelingen voor leerlingen, ouders en scholen.</w:t>
      </w:r>
      <w:r w:rsidR="00146496" w:rsidRPr="00A656EC">
        <w:rPr>
          <w:rFonts w:asciiTheme="majorHAnsi" w:hAnsiTheme="majorHAnsi" w:cstheme="majorHAnsi"/>
          <w:b/>
          <w:sz w:val="20"/>
          <w:szCs w:val="20"/>
        </w:rPr>
        <w:br/>
      </w:r>
      <w:r w:rsidR="00146496" w:rsidRPr="00A656EC">
        <w:rPr>
          <w:rFonts w:asciiTheme="majorHAnsi" w:hAnsiTheme="majorHAnsi" w:cstheme="majorHAnsi"/>
          <w:b/>
          <w:sz w:val="20"/>
          <w:szCs w:val="20"/>
        </w:rPr>
        <w:br/>
      </w:r>
      <w:hyperlink r:id="rId10" w:history="1">
        <w:r w:rsidR="00146496" w:rsidRPr="00A656EC">
          <w:rPr>
            <w:rStyle w:val="Hyperlink"/>
            <w:rFonts w:asciiTheme="majorHAnsi" w:hAnsiTheme="majorHAnsi" w:cstheme="majorHAnsi"/>
            <w:b/>
            <w:color w:val="auto"/>
            <w:sz w:val="20"/>
            <w:szCs w:val="20"/>
          </w:rPr>
          <w:t>https://www.ikbeslis.be/ouders-leerkrachten/privacy-op-school</w:t>
        </w:r>
      </w:hyperlink>
    </w:p>
    <w:p w14:paraId="70002142" w14:textId="5AB318F2" w:rsidR="00146496" w:rsidRPr="00A656EC" w:rsidRDefault="00146496" w:rsidP="00C456D7">
      <w:pPr>
        <w:spacing w:before="100" w:beforeAutospacing="1" w:after="100" w:afterAutospacing="1"/>
        <w:ind w:left="708"/>
        <w:rPr>
          <w:rFonts w:asciiTheme="majorHAnsi" w:hAnsiTheme="majorHAnsi" w:cstheme="majorHAnsi"/>
          <w:b/>
          <w:sz w:val="20"/>
          <w:szCs w:val="20"/>
        </w:rPr>
      </w:pPr>
      <w:r w:rsidRPr="00A656EC">
        <w:rPr>
          <w:rFonts w:asciiTheme="majorHAnsi" w:hAnsiTheme="majorHAnsi" w:cstheme="majorHAnsi"/>
          <w:b/>
          <w:sz w:val="20"/>
          <w:szCs w:val="20"/>
        </w:rPr>
        <w:t xml:space="preserve">Hier staat beschreven </w:t>
      </w:r>
      <w:r w:rsidR="00C456D7" w:rsidRPr="00A656EC">
        <w:rPr>
          <w:rFonts w:asciiTheme="majorHAnsi" w:hAnsiTheme="majorHAnsi" w:cstheme="majorHAnsi"/>
          <w:b/>
          <w:sz w:val="20"/>
          <w:szCs w:val="20"/>
        </w:rPr>
        <w:t>w</w:t>
      </w:r>
      <w:r w:rsidR="00C23D39" w:rsidRPr="00A656EC">
        <w:rPr>
          <w:rFonts w:asciiTheme="majorHAnsi" w:hAnsiTheme="majorHAnsi" w:cstheme="majorHAnsi"/>
          <w:b/>
          <w:sz w:val="20"/>
          <w:szCs w:val="20"/>
        </w:rPr>
        <w:t>a</w:t>
      </w:r>
      <w:r w:rsidRPr="00A656EC">
        <w:rPr>
          <w:rFonts w:asciiTheme="majorHAnsi" w:hAnsiTheme="majorHAnsi" w:cstheme="majorHAnsi"/>
          <w:b/>
          <w:sz w:val="20"/>
          <w:szCs w:val="20"/>
        </w:rPr>
        <w:t>t precies in het leerlingendossier mag opgenomen worden</w:t>
      </w:r>
      <w:r w:rsidRPr="00A656EC">
        <w:rPr>
          <w:rFonts w:asciiTheme="majorHAnsi" w:hAnsiTheme="majorHAnsi" w:cstheme="majorHAnsi"/>
          <w:b/>
          <w:sz w:val="20"/>
          <w:szCs w:val="20"/>
        </w:rPr>
        <w:br/>
      </w:r>
      <w:hyperlink r:id="rId11" w:history="1">
        <w:r w:rsidR="00C456D7" w:rsidRPr="00A656EC">
          <w:rPr>
            <w:rStyle w:val="Hyperlink"/>
            <w:rFonts w:asciiTheme="majorHAnsi" w:hAnsiTheme="majorHAnsi" w:cstheme="majorHAnsi"/>
            <w:b/>
            <w:color w:val="auto"/>
            <w:sz w:val="20"/>
            <w:szCs w:val="20"/>
          </w:rPr>
          <w:t>https://www.ikbeslis.be/ouders-leerkrachten/privacy-op-school/het-leerlingendossier</w:t>
        </w:r>
      </w:hyperlink>
      <w:r w:rsidR="00C456D7" w:rsidRPr="00A656EC">
        <w:rPr>
          <w:rFonts w:asciiTheme="majorHAnsi" w:hAnsiTheme="majorHAnsi" w:cstheme="majorHAnsi"/>
          <w:b/>
          <w:sz w:val="20"/>
          <w:szCs w:val="20"/>
        </w:rPr>
        <w:br/>
      </w:r>
      <w:r w:rsidR="00C456D7" w:rsidRPr="00A656EC">
        <w:rPr>
          <w:rFonts w:asciiTheme="majorHAnsi" w:hAnsiTheme="majorHAnsi" w:cstheme="majorHAnsi"/>
          <w:b/>
          <w:sz w:val="20"/>
          <w:szCs w:val="20"/>
        </w:rPr>
        <w:br/>
        <w:t>En verder de richtlijnen inzake</w:t>
      </w:r>
      <w:r w:rsidRPr="00A656EC">
        <w:rPr>
          <w:rFonts w:asciiTheme="majorHAnsi" w:hAnsiTheme="majorHAnsi" w:cstheme="majorHAnsi"/>
          <w:b/>
          <w:sz w:val="20"/>
          <w:szCs w:val="20"/>
        </w:rPr>
        <w:br/>
      </w:r>
      <w:r w:rsidRPr="00A656EC">
        <w:rPr>
          <w:rFonts w:asciiTheme="majorHAnsi" w:hAnsiTheme="majorHAnsi" w:cstheme="majorHAnsi"/>
          <w:b/>
          <w:sz w:val="20"/>
          <w:szCs w:val="20"/>
        </w:rPr>
        <w:br/>
      </w:r>
      <w:r w:rsidRPr="00A656EC">
        <w:rPr>
          <w:rFonts w:hAnsi="Symbol"/>
        </w:rPr>
        <w:t></w:t>
      </w:r>
      <w:r w:rsidRPr="00A656EC">
        <w:t xml:space="preserve">  </w:t>
      </w:r>
      <w:hyperlink r:id="rId12" w:history="1">
        <w:r w:rsidRPr="00A656EC">
          <w:rPr>
            <w:rStyle w:val="Hyperlink"/>
            <w:color w:val="auto"/>
          </w:rPr>
          <w:t>Foto’s en filmpjes op school</w:t>
        </w:r>
      </w:hyperlink>
      <w:r w:rsidRPr="00A656EC">
        <w:t xml:space="preserve"> </w:t>
      </w:r>
      <w:r w:rsidR="00C456D7" w:rsidRPr="00A656EC">
        <w:br/>
      </w:r>
      <w:r w:rsidRPr="00A656EC">
        <w:rPr>
          <w:rFonts w:hAnsi="Symbol"/>
        </w:rPr>
        <w:t></w:t>
      </w:r>
      <w:r w:rsidRPr="00A656EC">
        <w:t xml:space="preserve">  </w:t>
      </w:r>
      <w:hyperlink r:id="rId13" w:history="1">
        <w:r w:rsidRPr="00A656EC">
          <w:rPr>
            <w:rStyle w:val="Hyperlink"/>
            <w:color w:val="auto"/>
          </w:rPr>
          <w:t>Camera’s op school</w:t>
        </w:r>
      </w:hyperlink>
      <w:r w:rsidRPr="00A656EC">
        <w:t xml:space="preserve"> </w:t>
      </w:r>
      <w:r w:rsidRPr="00A656EC">
        <w:br/>
      </w:r>
      <w:r w:rsidRPr="00A656EC">
        <w:rPr>
          <w:rFonts w:hAnsi="Symbol"/>
        </w:rPr>
        <w:t></w:t>
      </w:r>
      <w:r w:rsidRPr="00A656EC">
        <w:t xml:space="preserve">  </w:t>
      </w:r>
      <w:hyperlink r:id="rId14" w:history="1">
        <w:r w:rsidRPr="00A656EC">
          <w:rPr>
            <w:rStyle w:val="Hyperlink"/>
            <w:color w:val="auto"/>
          </w:rPr>
          <w:t>GSM en smartp</w:t>
        </w:r>
        <w:r w:rsidRPr="00A656EC">
          <w:rPr>
            <w:rStyle w:val="Hyperlink"/>
            <w:color w:val="auto"/>
          </w:rPr>
          <w:t>h</w:t>
        </w:r>
        <w:r w:rsidRPr="00A656EC">
          <w:rPr>
            <w:rStyle w:val="Hyperlink"/>
            <w:color w:val="auto"/>
          </w:rPr>
          <w:t>o</w:t>
        </w:r>
        <w:r w:rsidRPr="00A656EC">
          <w:rPr>
            <w:rStyle w:val="Hyperlink"/>
            <w:color w:val="auto"/>
          </w:rPr>
          <w:t>ne op school</w:t>
        </w:r>
      </w:hyperlink>
      <w:r w:rsidRPr="00A656EC">
        <w:t xml:space="preserve"> </w:t>
      </w:r>
      <w:r w:rsidRPr="00A656EC">
        <w:br/>
      </w:r>
      <w:r w:rsidRPr="00A656EC">
        <w:rPr>
          <w:rFonts w:hAnsi="Symbol"/>
        </w:rPr>
        <w:t></w:t>
      </w:r>
      <w:r w:rsidRPr="00A656EC">
        <w:t xml:space="preserve">  </w:t>
      </w:r>
      <w:hyperlink r:id="rId15" w:history="1">
        <w:r w:rsidRPr="00A656EC">
          <w:rPr>
            <w:rStyle w:val="Hyperlink"/>
            <w:color w:val="auto"/>
          </w:rPr>
          <w:t>Controle op alcohol &amp; drugs</w:t>
        </w:r>
      </w:hyperlink>
      <w:r w:rsidRPr="00A656EC">
        <w:t xml:space="preserve"> </w:t>
      </w:r>
      <w:r w:rsidRPr="00A656EC">
        <w:br/>
      </w:r>
      <w:r w:rsidRPr="00A656EC">
        <w:rPr>
          <w:rFonts w:hAnsi="Symbol"/>
        </w:rPr>
        <w:t></w:t>
      </w:r>
      <w:r w:rsidRPr="00A656EC">
        <w:t xml:space="preserve">  </w:t>
      </w:r>
      <w:hyperlink r:id="rId16" w:history="1">
        <w:r w:rsidRPr="00A656EC">
          <w:rPr>
            <w:rStyle w:val="Hyperlink"/>
            <w:color w:val="auto"/>
          </w:rPr>
          <w:t>Nieuwe gadgets op school</w:t>
        </w:r>
      </w:hyperlink>
      <w:r w:rsidRPr="00A656EC">
        <w:t xml:space="preserve"> </w:t>
      </w:r>
      <w:r w:rsidR="00C456D7" w:rsidRPr="00A656EC">
        <w:br/>
      </w:r>
      <w:r w:rsidRPr="00A656EC">
        <w:rPr>
          <w:rFonts w:hAnsi="Symbol"/>
        </w:rPr>
        <w:t></w:t>
      </w:r>
      <w:r w:rsidRPr="00A656EC">
        <w:t xml:space="preserve">  </w:t>
      </w:r>
      <w:hyperlink r:id="rId17" w:history="1">
        <w:r w:rsidRPr="00A656EC">
          <w:rPr>
            <w:rStyle w:val="Hyperlink"/>
            <w:color w:val="auto"/>
          </w:rPr>
          <w:t>Het adres van de leerkracht</w:t>
        </w:r>
      </w:hyperlink>
      <w:r w:rsidRPr="00A656EC">
        <w:t xml:space="preserve"> </w:t>
      </w:r>
      <w:r w:rsidR="00C456D7" w:rsidRPr="00A656EC">
        <w:br/>
      </w:r>
      <w:r w:rsidRPr="00A656EC">
        <w:rPr>
          <w:rFonts w:hAnsi="Symbol"/>
        </w:rPr>
        <w:t></w:t>
      </w:r>
      <w:r w:rsidRPr="00A656EC">
        <w:t xml:space="preserve">  </w:t>
      </w:r>
      <w:hyperlink r:id="rId18" w:history="1">
        <w:r w:rsidRPr="00A656EC">
          <w:rPr>
            <w:rStyle w:val="Hyperlink"/>
            <w:color w:val="auto"/>
          </w:rPr>
          <w:t>Mijn leerling, mijn facebookvriend?</w:t>
        </w:r>
      </w:hyperlink>
      <w:r w:rsidRPr="00A656EC">
        <w:t xml:space="preserve"> </w:t>
      </w:r>
      <w:r w:rsidR="00C456D7" w:rsidRPr="00A656EC">
        <w:br/>
      </w:r>
      <w:r w:rsidRPr="00A656EC">
        <w:rPr>
          <w:rFonts w:hAnsi="Symbol"/>
        </w:rPr>
        <w:t></w:t>
      </w:r>
      <w:r w:rsidRPr="00A656EC">
        <w:t xml:space="preserve">  </w:t>
      </w:r>
      <w:hyperlink r:id="rId19" w:history="1">
        <w:r w:rsidRPr="00A656EC">
          <w:rPr>
            <w:rStyle w:val="Hyperlink"/>
            <w:color w:val="auto"/>
          </w:rPr>
          <w:t>Klasreünie</w:t>
        </w:r>
      </w:hyperlink>
      <w:r w:rsidRPr="00A656EC">
        <w:t xml:space="preserve"> </w:t>
      </w:r>
      <w:r w:rsidR="00C456D7" w:rsidRPr="00A656EC">
        <w:br/>
      </w:r>
      <w:r w:rsidRPr="00A656EC">
        <w:rPr>
          <w:rFonts w:hAnsi="Symbol"/>
        </w:rPr>
        <w:t></w:t>
      </w:r>
      <w:r w:rsidRPr="00A656EC">
        <w:t xml:space="preserve">  </w:t>
      </w:r>
      <w:hyperlink r:id="rId20" w:history="1">
        <w:r w:rsidRPr="00A656EC">
          <w:rPr>
            <w:rStyle w:val="Hyperlink"/>
            <w:color w:val="auto"/>
          </w:rPr>
          <w:t>Rekrutering van nieuwe leerlingen</w:t>
        </w:r>
      </w:hyperlink>
      <w:r w:rsidRPr="00A656EC">
        <w:t xml:space="preserve"> </w:t>
      </w:r>
      <w:r w:rsidR="00ED0951" w:rsidRPr="00A656EC">
        <w:br/>
      </w:r>
      <w:r w:rsidR="00ED0951" w:rsidRPr="00A656EC">
        <w:br/>
      </w:r>
      <w:r w:rsidR="00ED0951" w:rsidRPr="00A656EC">
        <w:rPr>
          <w:rFonts w:asciiTheme="majorHAnsi" w:hAnsiTheme="majorHAnsi" w:cstheme="majorHAnsi"/>
          <w:b/>
          <w:sz w:val="20"/>
          <w:szCs w:val="20"/>
        </w:rPr>
        <w:t>Het beleid van de school m.b.t. de hierboven 9 beschreven thema ‘s zal door de school in het schoolreglement worden opgenomen.</w:t>
      </w:r>
    </w:p>
    <w:p w14:paraId="2B7CF4FA" w14:textId="61BB783A" w:rsidR="00146496" w:rsidRPr="00A656EC" w:rsidRDefault="00146496" w:rsidP="00146496">
      <w:pPr>
        <w:spacing w:before="100" w:beforeAutospacing="1" w:after="100" w:afterAutospacing="1"/>
        <w:ind w:left="708"/>
        <w:rPr>
          <w:rFonts w:asciiTheme="majorHAnsi" w:hAnsiTheme="majorHAnsi" w:cstheme="majorHAnsi"/>
          <w:b/>
          <w:sz w:val="20"/>
          <w:szCs w:val="20"/>
        </w:rPr>
      </w:pPr>
      <w:r w:rsidRPr="00A656EC">
        <w:rPr>
          <w:rFonts w:asciiTheme="majorHAnsi" w:hAnsiTheme="majorHAnsi" w:cstheme="majorHAnsi"/>
          <w:b/>
          <w:sz w:val="20"/>
          <w:szCs w:val="20"/>
        </w:rPr>
        <w:br/>
      </w:r>
    </w:p>
    <w:p w14:paraId="007DF98E" w14:textId="77777777" w:rsidR="00146496" w:rsidRPr="00A656EC" w:rsidRDefault="00146496" w:rsidP="00146496">
      <w:pPr>
        <w:pStyle w:val="Lijstalinea"/>
        <w:numPr>
          <w:ilvl w:val="0"/>
          <w:numId w:val="21"/>
        </w:numPr>
        <w:spacing w:before="100" w:beforeAutospacing="1" w:after="100" w:afterAutospacing="1"/>
        <w:rPr>
          <w:rFonts w:asciiTheme="majorHAnsi" w:hAnsiTheme="majorHAnsi" w:cstheme="majorHAnsi"/>
          <w:b/>
          <w:sz w:val="20"/>
          <w:szCs w:val="20"/>
        </w:rPr>
      </w:pPr>
    </w:p>
    <w:p w14:paraId="316EA480" w14:textId="77777777" w:rsidR="00937F60" w:rsidRPr="00A656EC" w:rsidRDefault="00937F60" w:rsidP="00A656EC">
      <w:pPr>
        <w:pStyle w:val="Kop1"/>
        <w:pBdr>
          <w:top w:val="single" w:sz="4" w:space="1" w:color="auto"/>
          <w:left w:val="single" w:sz="4" w:space="4" w:color="auto"/>
          <w:bottom w:val="single" w:sz="4" w:space="1" w:color="auto"/>
          <w:right w:val="single" w:sz="4" w:space="4" w:color="auto"/>
        </w:pBdr>
        <w:rPr>
          <w:color w:val="auto"/>
          <w:lang w:eastAsia="en-US"/>
        </w:rPr>
      </w:pPr>
      <w:bookmarkStart w:id="30" w:name="_Toc515960124"/>
      <w:r w:rsidRPr="00A656EC">
        <w:rPr>
          <w:color w:val="auto"/>
          <w:lang w:eastAsia="en-US"/>
        </w:rPr>
        <w:lastRenderedPageBreak/>
        <w:t>Privacyverklaring leerling(en) en ouders</w:t>
      </w:r>
      <w:bookmarkEnd w:id="30"/>
    </w:p>
    <w:p w14:paraId="10A9153F" w14:textId="77777777" w:rsidR="00937F60" w:rsidRPr="00A656EC" w:rsidRDefault="00937F60" w:rsidP="00937F60">
      <w:pPr>
        <w:spacing w:after="160" w:line="259" w:lineRule="auto"/>
        <w:rPr>
          <w:rFonts w:asciiTheme="majorHAnsi" w:eastAsia="Calibri" w:hAnsiTheme="majorHAnsi" w:cstheme="majorHAnsi"/>
          <w:sz w:val="2"/>
          <w:szCs w:val="2"/>
          <w:lang w:eastAsia="en-US"/>
        </w:rPr>
      </w:pPr>
    </w:p>
    <w:p w14:paraId="41A0DC24" w14:textId="562DF78D" w:rsidR="00937F60" w:rsidRPr="00A656EC" w:rsidRDefault="00571D59"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 </w:t>
      </w:r>
      <w:r w:rsidR="00A475E3" w:rsidRPr="00A656EC">
        <w:rPr>
          <w:rFonts w:asciiTheme="majorHAnsi" w:eastAsia="Calibri" w:hAnsiTheme="majorHAnsi" w:cstheme="majorHAnsi"/>
          <w:sz w:val="22"/>
          <w:szCs w:val="22"/>
          <w:lang w:eastAsia="en-US"/>
        </w:rPr>
        <w:t xml:space="preserve">Naar aanleiding van de nieuwe regels inzake </w:t>
      </w:r>
      <w:r w:rsidR="00443F6B" w:rsidRPr="00A656EC">
        <w:rPr>
          <w:rFonts w:asciiTheme="majorHAnsi" w:eastAsia="Calibri" w:hAnsiTheme="majorHAnsi" w:cstheme="majorHAnsi"/>
          <w:sz w:val="22"/>
          <w:szCs w:val="22"/>
          <w:lang w:eastAsia="en-US"/>
        </w:rPr>
        <w:t>Informatieveiligheid</w:t>
      </w:r>
      <w:r w:rsidR="00937F60" w:rsidRPr="00A656EC">
        <w:rPr>
          <w:rFonts w:asciiTheme="majorHAnsi" w:eastAsia="Calibri" w:hAnsiTheme="majorHAnsi" w:cstheme="majorHAnsi"/>
          <w:sz w:val="22"/>
          <w:szCs w:val="22"/>
          <w:lang w:eastAsia="en-US"/>
        </w:rPr>
        <w:t xml:space="preserve"> en privacy, willen wij </w:t>
      </w:r>
      <w:r w:rsidR="002675C1" w:rsidRPr="00A656EC">
        <w:rPr>
          <w:rFonts w:asciiTheme="majorHAnsi" w:eastAsia="Calibri" w:hAnsiTheme="majorHAnsi" w:cstheme="majorHAnsi"/>
          <w:sz w:val="22"/>
          <w:szCs w:val="22"/>
          <w:lang w:eastAsia="en-US"/>
        </w:rPr>
        <w:t>je</w:t>
      </w:r>
      <w:r w:rsidR="00937F60" w:rsidRPr="00A656EC">
        <w:rPr>
          <w:rFonts w:asciiTheme="majorHAnsi" w:eastAsia="Calibri" w:hAnsiTheme="majorHAnsi" w:cstheme="majorHAnsi"/>
          <w:sz w:val="22"/>
          <w:szCs w:val="22"/>
          <w:lang w:eastAsia="en-US"/>
        </w:rPr>
        <w:t xml:space="preserve"> informeren over de verwerkingen die wij met </w:t>
      </w:r>
      <w:r w:rsidR="00D4581E" w:rsidRPr="00A656EC">
        <w:rPr>
          <w:rFonts w:asciiTheme="majorHAnsi" w:eastAsia="Calibri" w:hAnsiTheme="majorHAnsi" w:cstheme="majorHAnsi"/>
          <w:sz w:val="22"/>
          <w:szCs w:val="22"/>
          <w:lang w:eastAsia="en-US"/>
        </w:rPr>
        <w:t>je</w:t>
      </w:r>
      <w:r w:rsidR="00937F60" w:rsidRPr="00A656EC">
        <w:rPr>
          <w:rFonts w:asciiTheme="majorHAnsi" w:eastAsia="Calibri" w:hAnsiTheme="majorHAnsi" w:cstheme="majorHAnsi"/>
          <w:sz w:val="22"/>
          <w:szCs w:val="22"/>
          <w:lang w:eastAsia="en-US"/>
        </w:rPr>
        <w:t xml:space="preserve"> persoonsgegevens uitvoeren, en de beleidsmaatregelen die wij nemen om deze te beschermen. </w:t>
      </w:r>
    </w:p>
    <w:p w14:paraId="532A2B24" w14:textId="77777777" w:rsidR="00937F60" w:rsidRPr="00A656EC" w:rsidRDefault="00937F60" w:rsidP="00937F60">
      <w:pPr>
        <w:keepNext/>
        <w:keepLines/>
        <w:spacing w:before="240" w:line="259" w:lineRule="auto"/>
        <w:outlineLvl w:val="0"/>
        <w:rPr>
          <w:rFonts w:asciiTheme="majorHAnsi" w:eastAsia="Times New Roman" w:hAnsiTheme="majorHAnsi" w:cstheme="majorHAnsi"/>
          <w:sz w:val="32"/>
          <w:szCs w:val="32"/>
          <w:lang w:eastAsia="en-US"/>
        </w:rPr>
      </w:pPr>
      <w:bookmarkStart w:id="31" w:name="_Toc509913301"/>
      <w:bookmarkStart w:id="32" w:name="_Toc515440240"/>
      <w:bookmarkStart w:id="33" w:name="_Toc515440389"/>
      <w:bookmarkStart w:id="34" w:name="_Toc515444164"/>
      <w:bookmarkStart w:id="35" w:name="_Toc515960125"/>
      <w:r w:rsidRPr="00A656EC">
        <w:rPr>
          <w:rFonts w:asciiTheme="majorHAnsi" w:eastAsia="Times New Roman" w:hAnsiTheme="majorHAnsi" w:cstheme="majorHAnsi"/>
          <w:sz w:val="32"/>
          <w:szCs w:val="32"/>
          <w:lang w:eastAsia="en-US"/>
        </w:rPr>
        <w:t>1 Verantwoordelijken</w:t>
      </w:r>
      <w:bookmarkEnd w:id="31"/>
      <w:bookmarkEnd w:id="32"/>
      <w:bookmarkEnd w:id="33"/>
      <w:bookmarkEnd w:id="34"/>
      <w:bookmarkEnd w:id="35"/>
    </w:p>
    <w:p w14:paraId="13C5EAA8" w14:textId="0E6F5D33"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Het </w:t>
      </w:r>
      <w:r w:rsidR="00443F6B" w:rsidRPr="00A656EC">
        <w:rPr>
          <w:rFonts w:asciiTheme="majorHAnsi" w:eastAsia="Calibri" w:hAnsiTheme="majorHAnsi" w:cstheme="majorHAnsi"/>
          <w:sz w:val="22"/>
          <w:szCs w:val="22"/>
          <w:lang w:eastAsia="en-US"/>
        </w:rPr>
        <w:t>schoolbestuur,</w:t>
      </w:r>
      <w:r w:rsidRPr="00A656EC">
        <w:rPr>
          <w:rFonts w:asciiTheme="majorHAnsi" w:eastAsia="Calibri" w:hAnsiTheme="majorHAnsi" w:cstheme="majorHAnsi"/>
          <w:sz w:val="22"/>
          <w:szCs w:val="22"/>
          <w:lang w:eastAsia="en-US"/>
        </w:rPr>
        <w:t xml:space="preserve"> is de </w:t>
      </w:r>
      <w:r w:rsidRPr="00A656EC">
        <w:rPr>
          <w:rFonts w:asciiTheme="majorHAnsi" w:eastAsia="Calibri" w:hAnsiTheme="majorHAnsi" w:cstheme="majorHAnsi"/>
          <w:b/>
          <w:sz w:val="22"/>
          <w:szCs w:val="22"/>
          <w:lang w:eastAsia="en-US"/>
        </w:rPr>
        <w:t>verwerkingsverantwoordelijke</w:t>
      </w:r>
      <w:r w:rsidRPr="00A656EC">
        <w:rPr>
          <w:rFonts w:asciiTheme="majorHAnsi" w:eastAsia="Calibri" w:hAnsiTheme="majorHAnsi" w:cstheme="majorHAnsi"/>
          <w:sz w:val="22"/>
          <w:szCs w:val="22"/>
          <w:lang w:eastAsia="en-US"/>
        </w:rPr>
        <w:t xml:space="preserve"> voor alle leerlingengegevens.</w:t>
      </w:r>
    </w:p>
    <w:p w14:paraId="2AC7FC0F" w14:textId="3E6E2B17" w:rsidR="00937F60" w:rsidRPr="00A656EC" w:rsidRDefault="00C23D39"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Op </w:t>
      </w:r>
      <w:r w:rsidR="004177C6" w:rsidRPr="00A656EC">
        <w:rPr>
          <w:rFonts w:asciiTheme="majorHAnsi" w:eastAsia="Calibri" w:hAnsiTheme="majorHAnsi" w:cstheme="majorHAnsi"/>
          <w:sz w:val="22"/>
          <w:szCs w:val="22"/>
          <w:lang w:eastAsia="en-US"/>
        </w:rPr>
        <w:t>Buurtschool V-TEX</w:t>
      </w:r>
      <w:r w:rsidR="00937F60" w:rsidRPr="00A656EC">
        <w:rPr>
          <w:rFonts w:asciiTheme="majorHAnsi" w:eastAsia="Calibri" w:hAnsiTheme="majorHAnsi" w:cstheme="majorHAnsi"/>
          <w:sz w:val="22"/>
          <w:szCs w:val="22"/>
          <w:lang w:eastAsia="en-US"/>
        </w:rPr>
        <w:t xml:space="preserve"> </w:t>
      </w:r>
      <w:r w:rsidR="00A475E3" w:rsidRPr="00A656EC">
        <w:rPr>
          <w:rFonts w:asciiTheme="majorHAnsi" w:eastAsia="Calibri" w:hAnsiTheme="majorHAnsi" w:cstheme="majorHAnsi"/>
          <w:sz w:val="22"/>
          <w:szCs w:val="22"/>
          <w:lang w:eastAsia="en-US"/>
        </w:rPr>
        <w:t>worden er</w:t>
      </w:r>
      <w:r w:rsidRPr="00A656EC">
        <w:rPr>
          <w:rFonts w:asciiTheme="majorHAnsi" w:eastAsia="Calibri" w:hAnsiTheme="majorHAnsi" w:cstheme="majorHAnsi"/>
          <w:sz w:val="22"/>
          <w:szCs w:val="22"/>
          <w:lang w:eastAsia="en-US"/>
        </w:rPr>
        <w:t xml:space="preserve"> een</w:t>
      </w:r>
      <w:r w:rsidR="00A475E3" w:rsidRPr="00A656EC">
        <w:rPr>
          <w:rFonts w:asciiTheme="majorHAnsi" w:eastAsia="Calibri" w:hAnsiTheme="majorHAnsi" w:cstheme="majorHAnsi"/>
          <w:sz w:val="22"/>
          <w:szCs w:val="22"/>
          <w:lang w:eastAsia="en-US"/>
        </w:rPr>
        <w:t xml:space="preserve"> </w:t>
      </w:r>
      <w:r w:rsidR="00937F60" w:rsidRPr="00A656EC">
        <w:rPr>
          <w:rFonts w:asciiTheme="majorHAnsi" w:eastAsia="Calibri" w:hAnsiTheme="majorHAnsi" w:cstheme="majorHAnsi"/>
          <w:b/>
          <w:sz w:val="22"/>
          <w:szCs w:val="22"/>
          <w:lang w:eastAsia="en-US"/>
        </w:rPr>
        <w:t>aanspreekpunt informatieveiligheid</w:t>
      </w:r>
      <w:r w:rsidR="00937F60" w:rsidRPr="00A656EC">
        <w:rPr>
          <w:rFonts w:asciiTheme="majorHAnsi" w:eastAsia="Calibri" w:hAnsiTheme="majorHAnsi" w:cstheme="majorHAnsi"/>
          <w:sz w:val="22"/>
          <w:szCs w:val="22"/>
          <w:lang w:eastAsia="en-US"/>
        </w:rPr>
        <w:t xml:space="preserve"> aangeduid, dat gemakkelijk te contacteren </w:t>
      </w:r>
      <w:r w:rsidRPr="00A656EC">
        <w:rPr>
          <w:rFonts w:asciiTheme="majorHAnsi" w:eastAsia="Calibri" w:hAnsiTheme="majorHAnsi" w:cstheme="majorHAnsi"/>
          <w:sz w:val="22"/>
          <w:szCs w:val="22"/>
          <w:lang w:eastAsia="en-US"/>
        </w:rPr>
        <w:t>zal</w:t>
      </w:r>
      <w:r w:rsidR="00A475E3" w:rsidRPr="00A656EC">
        <w:rPr>
          <w:rFonts w:asciiTheme="majorHAnsi" w:eastAsia="Calibri" w:hAnsiTheme="majorHAnsi" w:cstheme="majorHAnsi"/>
          <w:sz w:val="22"/>
          <w:szCs w:val="22"/>
          <w:lang w:eastAsia="en-US"/>
        </w:rPr>
        <w:t xml:space="preserve"> zijn </w:t>
      </w:r>
      <w:r w:rsidR="00937F60" w:rsidRPr="00A656EC">
        <w:rPr>
          <w:rFonts w:asciiTheme="majorHAnsi" w:eastAsia="Calibri" w:hAnsiTheme="majorHAnsi" w:cstheme="majorHAnsi"/>
          <w:sz w:val="22"/>
          <w:szCs w:val="22"/>
          <w:lang w:eastAsia="en-US"/>
        </w:rPr>
        <w:t xml:space="preserve"> via </w:t>
      </w:r>
      <w:r w:rsidRPr="00A656EC">
        <w:rPr>
          <w:rFonts w:asciiTheme="majorHAnsi" w:eastAsia="Calibri" w:hAnsiTheme="majorHAnsi" w:cstheme="majorHAnsi"/>
          <w:sz w:val="22"/>
          <w:szCs w:val="22"/>
          <w:lang w:eastAsia="en-US"/>
        </w:rPr>
        <w:t xml:space="preserve">mailadres </w:t>
      </w:r>
      <w:proofErr w:type="spellStart"/>
      <w:r w:rsidRPr="00A656EC">
        <w:rPr>
          <w:rFonts w:asciiTheme="majorHAnsi" w:eastAsia="Calibri" w:hAnsiTheme="majorHAnsi" w:cstheme="majorHAnsi"/>
          <w:sz w:val="22"/>
          <w:szCs w:val="22"/>
          <w:lang w:eastAsia="en-US"/>
        </w:rPr>
        <w:t>aansprreekpunt</w:t>
      </w:r>
      <w:proofErr w:type="spellEnd"/>
    </w:p>
    <w:p w14:paraId="551D9ACC" w14:textId="4C2D3BD3"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Het aanspreekpunt informatieveiligheid en/of </w:t>
      </w:r>
      <w:r w:rsidR="00C23D39" w:rsidRPr="00A656EC">
        <w:rPr>
          <w:rFonts w:asciiTheme="majorHAnsi" w:eastAsia="Calibri" w:hAnsiTheme="majorHAnsi" w:cstheme="majorHAnsi"/>
          <w:sz w:val="22"/>
          <w:szCs w:val="22"/>
          <w:lang w:eastAsia="en-US"/>
        </w:rPr>
        <w:t xml:space="preserve">het schoolhoofd van </w:t>
      </w:r>
      <w:r w:rsidR="004177C6" w:rsidRPr="00A656EC">
        <w:rPr>
          <w:rFonts w:asciiTheme="majorHAnsi" w:eastAsia="Calibri" w:hAnsiTheme="majorHAnsi" w:cstheme="majorHAnsi"/>
          <w:sz w:val="22"/>
          <w:szCs w:val="22"/>
          <w:lang w:eastAsia="en-US"/>
        </w:rPr>
        <w:t>Buurtschool V-TEX</w:t>
      </w:r>
      <w:r w:rsidRPr="00A656EC">
        <w:rPr>
          <w:rFonts w:asciiTheme="majorHAnsi" w:eastAsia="Calibri" w:hAnsiTheme="majorHAnsi" w:cstheme="majorHAnsi"/>
          <w:sz w:val="22"/>
          <w:szCs w:val="22"/>
          <w:lang w:eastAsia="en-US"/>
        </w:rPr>
        <w:t xml:space="preserve"> kan voor advies en ondersteuning terecht bij de </w:t>
      </w:r>
      <w:r w:rsidRPr="00A656EC">
        <w:rPr>
          <w:rFonts w:asciiTheme="majorHAnsi" w:eastAsia="Calibri" w:hAnsiTheme="majorHAnsi" w:cstheme="majorHAnsi"/>
          <w:b/>
          <w:sz w:val="22"/>
          <w:szCs w:val="22"/>
          <w:lang w:eastAsia="en-US"/>
        </w:rPr>
        <w:t xml:space="preserve">‘data </w:t>
      </w:r>
      <w:proofErr w:type="spellStart"/>
      <w:r w:rsidRPr="00A656EC">
        <w:rPr>
          <w:rFonts w:asciiTheme="majorHAnsi" w:eastAsia="Calibri" w:hAnsiTheme="majorHAnsi" w:cstheme="majorHAnsi"/>
          <w:b/>
          <w:sz w:val="22"/>
          <w:szCs w:val="22"/>
          <w:lang w:eastAsia="en-US"/>
        </w:rPr>
        <w:t>protection</w:t>
      </w:r>
      <w:proofErr w:type="spellEnd"/>
      <w:r w:rsidRPr="00A656EC">
        <w:rPr>
          <w:rFonts w:asciiTheme="majorHAnsi" w:eastAsia="Calibri" w:hAnsiTheme="majorHAnsi" w:cstheme="majorHAnsi"/>
          <w:b/>
          <w:sz w:val="22"/>
          <w:szCs w:val="22"/>
          <w:lang w:eastAsia="en-US"/>
        </w:rPr>
        <w:t xml:space="preserve"> </w:t>
      </w:r>
      <w:proofErr w:type="spellStart"/>
      <w:r w:rsidRPr="00A656EC">
        <w:rPr>
          <w:rFonts w:asciiTheme="majorHAnsi" w:eastAsia="Calibri" w:hAnsiTheme="majorHAnsi" w:cstheme="majorHAnsi"/>
          <w:b/>
          <w:sz w:val="22"/>
          <w:szCs w:val="22"/>
          <w:lang w:eastAsia="en-US"/>
        </w:rPr>
        <w:t>officer</w:t>
      </w:r>
      <w:proofErr w:type="spellEnd"/>
      <w:r w:rsidRPr="00A656EC">
        <w:rPr>
          <w:rFonts w:asciiTheme="majorHAnsi" w:eastAsia="Calibri" w:hAnsiTheme="majorHAnsi" w:cstheme="majorHAnsi"/>
          <w:b/>
          <w:sz w:val="22"/>
          <w:szCs w:val="22"/>
          <w:lang w:eastAsia="en-US"/>
        </w:rPr>
        <w:t>’ (DPO)</w:t>
      </w:r>
      <w:r w:rsidRPr="00A656EC">
        <w:rPr>
          <w:rFonts w:asciiTheme="majorHAnsi" w:eastAsia="Calibri" w:hAnsiTheme="majorHAnsi" w:cstheme="majorHAnsi"/>
          <w:sz w:val="22"/>
          <w:szCs w:val="22"/>
          <w:lang w:eastAsia="en-US"/>
        </w:rPr>
        <w:t xml:space="preserve"> van</w:t>
      </w:r>
      <w:r w:rsidR="00BC5879" w:rsidRPr="00A656EC">
        <w:rPr>
          <w:rFonts w:asciiTheme="majorHAnsi" w:eastAsia="Calibri" w:hAnsiTheme="majorHAnsi" w:cstheme="majorHAnsi"/>
          <w:sz w:val="22"/>
          <w:szCs w:val="22"/>
          <w:lang w:eastAsia="en-US"/>
        </w:rPr>
        <w:t xml:space="preserve"> de koepel</w:t>
      </w:r>
      <w:r w:rsidR="00B7688A" w:rsidRPr="00A656EC">
        <w:rPr>
          <w:rFonts w:asciiTheme="majorHAnsi" w:eastAsia="Calibri" w:hAnsiTheme="majorHAnsi" w:cstheme="majorHAnsi"/>
          <w:sz w:val="22"/>
          <w:szCs w:val="22"/>
          <w:lang w:eastAsia="en-US"/>
        </w:rPr>
        <w:t xml:space="preserve"> FOPEM</w:t>
      </w:r>
      <w:r w:rsidRPr="00A656EC">
        <w:rPr>
          <w:rFonts w:asciiTheme="majorHAnsi" w:eastAsia="Calibri" w:hAnsiTheme="majorHAnsi" w:cstheme="majorHAnsi"/>
          <w:sz w:val="22"/>
          <w:szCs w:val="22"/>
          <w:lang w:eastAsia="en-US"/>
        </w:rPr>
        <w:t>.</w:t>
      </w:r>
    </w:p>
    <w:p w14:paraId="6BC86BA8" w14:textId="77777777" w:rsidR="00937F60" w:rsidRPr="00A656EC" w:rsidRDefault="00937F60" w:rsidP="00937F60">
      <w:pPr>
        <w:spacing w:after="160" w:line="259" w:lineRule="auto"/>
        <w:jc w:val="both"/>
        <w:rPr>
          <w:rFonts w:asciiTheme="majorHAnsi" w:eastAsia="Calibri" w:hAnsiTheme="majorHAnsi" w:cstheme="majorHAnsi"/>
          <w:sz w:val="2"/>
          <w:szCs w:val="2"/>
          <w:lang w:eastAsia="en-US"/>
        </w:rPr>
      </w:pPr>
    </w:p>
    <w:p w14:paraId="02D70D49" w14:textId="77777777" w:rsidR="00937F60" w:rsidRPr="00A656EC" w:rsidRDefault="00937F60" w:rsidP="00937F60">
      <w:pPr>
        <w:keepNext/>
        <w:keepLines/>
        <w:spacing w:before="240" w:line="259" w:lineRule="auto"/>
        <w:outlineLvl w:val="0"/>
        <w:rPr>
          <w:rFonts w:asciiTheme="majorHAnsi" w:eastAsia="Times New Roman" w:hAnsiTheme="majorHAnsi" w:cstheme="majorHAnsi"/>
          <w:sz w:val="32"/>
          <w:szCs w:val="32"/>
          <w:lang w:eastAsia="en-US"/>
        </w:rPr>
      </w:pPr>
      <w:bookmarkStart w:id="36" w:name="_Toc509913302"/>
      <w:bookmarkStart w:id="37" w:name="_Toc515440241"/>
      <w:bookmarkStart w:id="38" w:name="_Toc515440390"/>
      <w:bookmarkStart w:id="39" w:name="_Toc515444165"/>
      <w:bookmarkStart w:id="40" w:name="_Toc515960126"/>
      <w:r w:rsidRPr="00A656EC">
        <w:rPr>
          <w:rFonts w:asciiTheme="majorHAnsi" w:eastAsia="Times New Roman" w:hAnsiTheme="majorHAnsi" w:cstheme="majorHAnsi"/>
          <w:sz w:val="32"/>
          <w:szCs w:val="32"/>
          <w:lang w:eastAsia="en-US"/>
        </w:rPr>
        <w:t>2 Verwerkingen</w:t>
      </w:r>
      <w:bookmarkEnd w:id="36"/>
      <w:bookmarkEnd w:id="37"/>
      <w:bookmarkEnd w:id="38"/>
      <w:bookmarkEnd w:id="39"/>
      <w:bookmarkEnd w:id="40"/>
    </w:p>
    <w:p w14:paraId="0F2569BD"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41" w:name="_Toc509913303"/>
      <w:bookmarkStart w:id="42" w:name="_Toc515440242"/>
      <w:bookmarkStart w:id="43" w:name="_Toc515440391"/>
      <w:bookmarkStart w:id="44" w:name="_Toc515444166"/>
      <w:bookmarkStart w:id="45" w:name="_Toc515960127"/>
      <w:r w:rsidRPr="00A656EC">
        <w:rPr>
          <w:rFonts w:asciiTheme="majorHAnsi" w:eastAsia="Times New Roman" w:hAnsiTheme="majorHAnsi" w:cstheme="majorHAnsi"/>
          <w:sz w:val="26"/>
          <w:szCs w:val="26"/>
          <w:lang w:eastAsia="en-US"/>
        </w:rPr>
        <w:t>2.1 Verwerkingsdoeleinden</w:t>
      </w:r>
      <w:bookmarkEnd w:id="41"/>
      <w:bookmarkEnd w:id="42"/>
      <w:bookmarkEnd w:id="43"/>
      <w:bookmarkEnd w:id="44"/>
      <w:bookmarkEnd w:id="45"/>
    </w:p>
    <w:p w14:paraId="29561E54" w14:textId="4E4BF162" w:rsidR="00937F60" w:rsidRPr="00A656EC" w:rsidRDefault="00B7688A" w:rsidP="00937F60">
      <w:pPr>
        <w:spacing w:after="160" w:line="259" w:lineRule="auto"/>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Op </w:t>
      </w:r>
      <w:r w:rsidR="004177C6" w:rsidRPr="00A656EC">
        <w:rPr>
          <w:rFonts w:asciiTheme="majorHAnsi" w:eastAsia="Calibri" w:hAnsiTheme="majorHAnsi" w:cstheme="majorHAnsi"/>
          <w:sz w:val="22"/>
          <w:szCs w:val="22"/>
          <w:lang w:eastAsia="en-US"/>
        </w:rPr>
        <w:t>Buurtschool V-TEX</w:t>
      </w:r>
      <w:r w:rsidR="00937F60" w:rsidRPr="00A656EC">
        <w:rPr>
          <w:rFonts w:asciiTheme="majorHAnsi" w:eastAsia="Calibri" w:hAnsiTheme="majorHAnsi" w:cstheme="majorHAnsi"/>
          <w:sz w:val="22"/>
          <w:szCs w:val="22"/>
          <w:lang w:eastAsia="en-US"/>
        </w:rPr>
        <w:t xml:space="preserve"> verwerken wij leerlingengegevens </w:t>
      </w:r>
      <w:r w:rsidR="00A475E3" w:rsidRPr="00A656EC">
        <w:rPr>
          <w:rFonts w:asciiTheme="majorHAnsi" w:eastAsia="Calibri" w:hAnsiTheme="majorHAnsi" w:cstheme="majorHAnsi"/>
          <w:sz w:val="22"/>
          <w:szCs w:val="22"/>
          <w:lang w:eastAsia="en-US"/>
        </w:rPr>
        <w:t xml:space="preserve">voor </w:t>
      </w:r>
      <w:r w:rsidR="00937F60" w:rsidRPr="00A656EC">
        <w:rPr>
          <w:rFonts w:asciiTheme="majorHAnsi" w:eastAsia="Calibri" w:hAnsiTheme="majorHAnsi" w:cstheme="majorHAnsi"/>
          <w:sz w:val="22"/>
          <w:szCs w:val="22"/>
          <w:lang w:eastAsia="en-US"/>
        </w:rPr>
        <w:t>volgende doelen:</w:t>
      </w:r>
    </w:p>
    <w:p w14:paraId="67D63C81" w14:textId="77777777" w:rsidR="00937F60" w:rsidRPr="00A656EC" w:rsidRDefault="00937F60" w:rsidP="00937F60">
      <w:pPr>
        <w:numPr>
          <w:ilvl w:val="0"/>
          <w:numId w:val="5"/>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leerlingenrekrutering;</w:t>
      </w:r>
    </w:p>
    <w:p w14:paraId="20DBFF5A" w14:textId="77777777" w:rsidR="00937F60" w:rsidRPr="00A656EC" w:rsidRDefault="00937F60" w:rsidP="00937F60">
      <w:pPr>
        <w:numPr>
          <w:ilvl w:val="0"/>
          <w:numId w:val="5"/>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leerlingenadministratie;</w:t>
      </w:r>
    </w:p>
    <w:p w14:paraId="32DFD50C" w14:textId="77777777" w:rsidR="00937F60" w:rsidRPr="00A656EC" w:rsidRDefault="00937F60" w:rsidP="00937F60">
      <w:pPr>
        <w:numPr>
          <w:ilvl w:val="0"/>
          <w:numId w:val="5"/>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leerlingenbegeleiding;</w:t>
      </w:r>
    </w:p>
    <w:p w14:paraId="4FFCED6C" w14:textId="77777777" w:rsidR="00937F60" w:rsidRPr="00A656EC" w:rsidRDefault="00937F60" w:rsidP="00937F60">
      <w:pPr>
        <w:numPr>
          <w:ilvl w:val="0"/>
          <w:numId w:val="5"/>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leerlingenevaluatie;</w:t>
      </w:r>
    </w:p>
    <w:p w14:paraId="352D2DB0" w14:textId="77777777" w:rsidR="00937F60" w:rsidRPr="00A656EC" w:rsidRDefault="00937F60" w:rsidP="00937F60">
      <w:pPr>
        <w:numPr>
          <w:ilvl w:val="0"/>
          <w:numId w:val="5"/>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public relations;</w:t>
      </w:r>
    </w:p>
    <w:p w14:paraId="213E9088" w14:textId="77777777" w:rsidR="00937F60" w:rsidRPr="00A656EC" w:rsidRDefault="00937F60" w:rsidP="00937F60">
      <w:pPr>
        <w:numPr>
          <w:ilvl w:val="0"/>
          <w:numId w:val="5"/>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toezicht op telecommunicatie;</w:t>
      </w:r>
    </w:p>
    <w:p w14:paraId="1B8B4D67" w14:textId="77777777" w:rsidR="00937F60" w:rsidRPr="00A656EC" w:rsidRDefault="00937F60" w:rsidP="00937F60">
      <w:pPr>
        <w:spacing w:after="160" w:line="259" w:lineRule="auto"/>
        <w:rPr>
          <w:rFonts w:asciiTheme="majorHAnsi" w:eastAsia="Calibri" w:hAnsiTheme="majorHAnsi" w:cstheme="majorHAnsi"/>
          <w:sz w:val="2"/>
          <w:szCs w:val="2"/>
          <w:lang w:eastAsia="en-US"/>
        </w:rPr>
      </w:pPr>
    </w:p>
    <w:p w14:paraId="4A252B7A"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46" w:name="_Toc509913304"/>
      <w:bookmarkStart w:id="47" w:name="_Toc515440243"/>
      <w:bookmarkStart w:id="48" w:name="_Toc515440392"/>
      <w:bookmarkStart w:id="49" w:name="_Toc515444167"/>
      <w:bookmarkStart w:id="50" w:name="_Toc515960128"/>
      <w:r w:rsidRPr="00A656EC">
        <w:rPr>
          <w:rFonts w:asciiTheme="majorHAnsi" w:eastAsia="Times New Roman" w:hAnsiTheme="majorHAnsi" w:cstheme="majorHAnsi"/>
          <w:sz w:val="26"/>
          <w:szCs w:val="26"/>
          <w:lang w:eastAsia="en-US"/>
        </w:rPr>
        <w:t>2.2 Verwerkte leerlingengegevens</w:t>
      </w:r>
      <w:bookmarkEnd w:id="46"/>
      <w:bookmarkEnd w:id="47"/>
      <w:bookmarkEnd w:id="48"/>
      <w:bookmarkEnd w:id="49"/>
      <w:bookmarkEnd w:id="50"/>
    </w:p>
    <w:p w14:paraId="0F01D6F7" w14:textId="44077B5F"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Om jou</w:t>
      </w:r>
      <w:r w:rsidR="004177C6" w:rsidRPr="00A656EC">
        <w:rPr>
          <w:rFonts w:asciiTheme="majorHAnsi" w:eastAsia="Calibri" w:hAnsiTheme="majorHAnsi" w:cstheme="majorHAnsi"/>
          <w:sz w:val="22"/>
          <w:szCs w:val="22"/>
          <w:lang w:eastAsia="en-US"/>
        </w:rPr>
        <w:t>w kind</w:t>
      </w:r>
      <w:r w:rsidRPr="00A656EC">
        <w:rPr>
          <w:rFonts w:asciiTheme="majorHAnsi" w:eastAsia="Calibri" w:hAnsiTheme="majorHAnsi" w:cstheme="majorHAnsi"/>
          <w:sz w:val="22"/>
          <w:szCs w:val="22"/>
          <w:lang w:eastAsia="en-US"/>
        </w:rPr>
        <w:t xml:space="preserve"> in </w:t>
      </w:r>
      <w:r w:rsidR="004177C6" w:rsidRPr="00A656EC">
        <w:rPr>
          <w:rFonts w:asciiTheme="majorHAnsi" w:eastAsia="Calibri" w:hAnsiTheme="majorHAnsi" w:cstheme="majorHAnsi"/>
          <w:sz w:val="22"/>
          <w:szCs w:val="22"/>
          <w:lang w:eastAsia="en-US"/>
        </w:rPr>
        <w:t xml:space="preserve">te </w:t>
      </w:r>
      <w:r w:rsidRPr="00A656EC">
        <w:rPr>
          <w:rFonts w:asciiTheme="majorHAnsi" w:eastAsia="Calibri" w:hAnsiTheme="majorHAnsi" w:cstheme="majorHAnsi"/>
          <w:sz w:val="22"/>
          <w:szCs w:val="22"/>
          <w:lang w:eastAsia="en-US"/>
        </w:rPr>
        <w:t>schrijven, te b</w:t>
      </w:r>
      <w:r w:rsidR="00B7688A" w:rsidRPr="00A656EC">
        <w:rPr>
          <w:rFonts w:asciiTheme="majorHAnsi" w:eastAsia="Calibri" w:hAnsiTheme="majorHAnsi" w:cstheme="majorHAnsi"/>
          <w:sz w:val="22"/>
          <w:szCs w:val="22"/>
          <w:lang w:eastAsia="en-US"/>
        </w:rPr>
        <w:t xml:space="preserve">egeleiden en op te volgen in </w:t>
      </w:r>
      <w:r w:rsidR="004177C6" w:rsidRPr="00A656EC">
        <w:rPr>
          <w:rFonts w:asciiTheme="majorHAnsi" w:eastAsia="Calibri" w:hAnsiTheme="majorHAnsi" w:cstheme="majorHAnsi"/>
          <w:sz w:val="22"/>
          <w:szCs w:val="22"/>
          <w:lang w:eastAsia="en-US"/>
        </w:rPr>
        <w:t>Buurtschool V-TEX</w:t>
      </w:r>
      <w:r w:rsidRPr="00A656EC">
        <w:rPr>
          <w:rFonts w:asciiTheme="majorHAnsi" w:eastAsia="Calibri" w:hAnsiTheme="majorHAnsi" w:cstheme="majorHAnsi"/>
          <w:sz w:val="22"/>
          <w:szCs w:val="22"/>
          <w:lang w:eastAsia="en-US"/>
        </w:rPr>
        <w:t xml:space="preserve"> is het noodzakelijk dat wij de volgende gegevens verwerken:</w:t>
      </w:r>
    </w:p>
    <w:p w14:paraId="54A08DEE" w14:textId="38BAD212"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identificatiegegevens </w:t>
      </w:r>
      <w:r w:rsidR="00BF70D7" w:rsidRPr="00A656EC">
        <w:rPr>
          <w:rFonts w:asciiTheme="majorHAnsi" w:eastAsia="Calibri" w:hAnsiTheme="majorHAnsi" w:cstheme="majorHAnsi"/>
          <w:sz w:val="22"/>
          <w:szCs w:val="22"/>
          <w:lang w:eastAsia="en-US"/>
        </w:rPr>
        <w:t xml:space="preserve">                                                                                                                                                                                                                                                                                                                                                                                                                                                                                                                                                                                                                                                                                                                                                                                                                                                                                                                                                                                                                                                                                                                                                                                                                                                                                                                                                                                                                                                                                                                                                                                                                                                                                                                                                                                                                                                                                                                                                                                                                                                                                                                                                                                                                                                                                                                                                                                                                                                        </w:t>
      </w:r>
      <w:r w:rsidRPr="00A656EC">
        <w:rPr>
          <w:rFonts w:asciiTheme="majorHAnsi" w:eastAsia="Calibri" w:hAnsiTheme="majorHAnsi" w:cstheme="majorHAnsi"/>
          <w:i/>
          <w:sz w:val="22"/>
          <w:szCs w:val="22"/>
          <w:lang w:eastAsia="en-US"/>
        </w:rPr>
        <w:t>met i.h.b.</w:t>
      </w:r>
      <w:r w:rsidR="00443F6B" w:rsidRPr="00A656EC">
        <w:rPr>
          <w:rFonts w:asciiTheme="majorHAnsi" w:eastAsia="Calibri" w:hAnsiTheme="majorHAnsi" w:cstheme="majorHAnsi"/>
          <w:i/>
          <w:sz w:val="22"/>
          <w:szCs w:val="22"/>
          <w:lang w:eastAsia="en-US"/>
        </w:rPr>
        <w:t xml:space="preserve">(in het bijzonder) </w:t>
      </w:r>
      <w:r w:rsidRPr="00A656EC">
        <w:rPr>
          <w:rFonts w:asciiTheme="majorHAnsi" w:eastAsia="Calibri" w:hAnsiTheme="majorHAnsi" w:cstheme="majorHAnsi"/>
          <w:i/>
          <w:sz w:val="22"/>
          <w:szCs w:val="22"/>
          <w:lang w:eastAsia="en-US"/>
        </w:rPr>
        <w:t xml:space="preserve"> voornaam en naam, roepnaam, een pasfoto, het rijksregisternummer, gezinssamenstelling, voorrang- en indicatorfactoren</w:t>
      </w:r>
      <w:r w:rsidRPr="00A656EC">
        <w:rPr>
          <w:rFonts w:asciiTheme="majorHAnsi" w:eastAsia="Calibri" w:hAnsiTheme="majorHAnsi" w:cstheme="majorHAnsi"/>
          <w:sz w:val="22"/>
          <w:szCs w:val="22"/>
          <w:lang w:eastAsia="en-US"/>
        </w:rPr>
        <w:t>);</w:t>
      </w:r>
    </w:p>
    <w:p w14:paraId="2E71D940"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persoonlijke kenmerken (</w:t>
      </w:r>
      <w:r w:rsidRPr="00A656EC">
        <w:rPr>
          <w:rFonts w:asciiTheme="majorHAnsi" w:eastAsia="Calibri" w:hAnsiTheme="majorHAnsi" w:cstheme="majorHAnsi"/>
          <w:i/>
          <w:sz w:val="22"/>
          <w:szCs w:val="22"/>
          <w:lang w:eastAsia="en-US"/>
        </w:rPr>
        <w:t>met i.h.b.</w:t>
      </w:r>
      <w:r w:rsidRPr="00A656EC">
        <w:rPr>
          <w:rFonts w:asciiTheme="majorHAnsi" w:eastAsia="Calibri" w:hAnsiTheme="majorHAnsi" w:cstheme="majorHAnsi"/>
          <w:sz w:val="22"/>
          <w:szCs w:val="22"/>
          <w:lang w:eastAsia="en-US"/>
        </w:rPr>
        <w:t xml:space="preserve"> </w:t>
      </w:r>
      <w:r w:rsidRPr="00A656EC">
        <w:rPr>
          <w:rFonts w:asciiTheme="majorHAnsi" w:eastAsia="Calibri" w:hAnsiTheme="majorHAnsi" w:cstheme="majorHAnsi"/>
          <w:i/>
          <w:sz w:val="22"/>
          <w:szCs w:val="22"/>
          <w:lang w:eastAsia="en-US"/>
        </w:rPr>
        <w:t>geboortedatum, geboorteplaats, geslacht, nationaliteit</w:t>
      </w:r>
      <w:r w:rsidRPr="00A656EC">
        <w:rPr>
          <w:rFonts w:asciiTheme="majorHAnsi" w:eastAsia="Calibri" w:hAnsiTheme="majorHAnsi" w:cstheme="majorHAnsi"/>
          <w:sz w:val="22"/>
          <w:szCs w:val="22"/>
          <w:lang w:eastAsia="en-US"/>
        </w:rPr>
        <w:t>);</w:t>
      </w:r>
    </w:p>
    <w:p w14:paraId="60A83467"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elektronische identificatiegegevens (</w:t>
      </w:r>
      <w:r w:rsidRPr="00A656EC">
        <w:rPr>
          <w:rFonts w:asciiTheme="majorHAnsi" w:eastAsia="Calibri" w:hAnsiTheme="majorHAnsi" w:cstheme="majorHAnsi"/>
          <w:i/>
          <w:iCs/>
          <w:sz w:val="22"/>
          <w:szCs w:val="22"/>
          <w:lang w:eastAsia="en-US"/>
        </w:rPr>
        <w:t>met i.h.b. MAC-adres, IP-adres, toestelnaam, cookies, verbindingsmomenten</w:t>
      </w:r>
      <w:r w:rsidRPr="00A656EC">
        <w:rPr>
          <w:rFonts w:asciiTheme="majorHAnsi" w:eastAsia="Calibri" w:hAnsiTheme="majorHAnsi" w:cstheme="majorHAnsi"/>
          <w:sz w:val="22"/>
          <w:szCs w:val="22"/>
          <w:lang w:eastAsia="en-US"/>
        </w:rPr>
        <w:t>);</w:t>
      </w:r>
    </w:p>
    <w:p w14:paraId="2FEF508D"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privé contactgegevens (</w:t>
      </w:r>
      <w:r w:rsidRPr="00A656EC">
        <w:rPr>
          <w:rFonts w:asciiTheme="majorHAnsi" w:eastAsia="Calibri" w:hAnsiTheme="majorHAnsi" w:cstheme="majorHAnsi"/>
          <w:i/>
          <w:sz w:val="22"/>
          <w:szCs w:val="22"/>
          <w:lang w:eastAsia="en-US"/>
        </w:rPr>
        <w:t>met i.h.b. telefoonnummer(s), adresgegevens, email</w:t>
      </w:r>
      <w:r w:rsidRPr="00A656EC">
        <w:rPr>
          <w:rFonts w:asciiTheme="majorHAnsi" w:eastAsia="Calibri" w:hAnsiTheme="majorHAnsi" w:cstheme="majorHAnsi"/>
          <w:sz w:val="22"/>
          <w:szCs w:val="22"/>
          <w:lang w:eastAsia="en-US"/>
        </w:rPr>
        <w:t>);</w:t>
      </w:r>
    </w:p>
    <w:p w14:paraId="0AF1F1BD"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evaluatiegegevens (</w:t>
      </w:r>
      <w:r w:rsidRPr="00A656EC">
        <w:rPr>
          <w:rFonts w:asciiTheme="majorHAnsi" w:eastAsia="Calibri" w:hAnsiTheme="majorHAnsi" w:cstheme="majorHAnsi"/>
          <w:i/>
          <w:sz w:val="22"/>
          <w:szCs w:val="22"/>
          <w:lang w:eastAsia="en-US"/>
        </w:rPr>
        <w:t>met i.h.b. puntenboeken, remediëring, rapporten, rapportcommentaren</w:t>
      </w:r>
      <w:r w:rsidRPr="00A656EC">
        <w:rPr>
          <w:rFonts w:asciiTheme="majorHAnsi" w:eastAsia="Calibri" w:hAnsiTheme="majorHAnsi" w:cstheme="majorHAnsi"/>
          <w:sz w:val="22"/>
          <w:szCs w:val="22"/>
          <w:lang w:eastAsia="en-US"/>
        </w:rPr>
        <w:t>);</w:t>
      </w:r>
    </w:p>
    <w:p w14:paraId="7ED3A231"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gezondheidsgegevens: lichamelijk, psychisch, risicosituaties en -gedragingen (</w:t>
      </w:r>
      <w:r w:rsidRPr="00A656EC">
        <w:rPr>
          <w:rFonts w:asciiTheme="majorHAnsi" w:eastAsia="Calibri" w:hAnsiTheme="majorHAnsi" w:cstheme="majorHAnsi"/>
          <w:i/>
          <w:sz w:val="22"/>
          <w:szCs w:val="22"/>
          <w:lang w:eastAsia="en-US"/>
        </w:rPr>
        <w:t>met het oog op begeleiding</w:t>
      </w:r>
      <w:r w:rsidRPr="00A656EC">
        <w:rPr>
          <w:rFonts w:asciiTheme="majorHAnsi" w:eastAsia="Calibri" w:hAnsiTheme="majorHAnsi" w:cstheme="majorHAnsi"/>
          <w:sz w:val="22"/>
          <w:szCs w:val="22"/>
          <w:lang w:eastAsia="en-US"/>
        </w:rPr>
        <w:t>);</w:t>
      </w:r>
    </w:p>
    <w:p w14:paraId="18023D65"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opleiding en vorming (</w:t>
      </w:r>
      <w:r w:rsidRPr="00A656EC">
        <w:rPr>
          <w:rFonts w:asciiTheme="majorHAnsi" w:eastAsia="Calibri" w:hAnsiTheme="majorHAnsi" w:cstheme="majorHAnsi"/>
          <w:i/>
          <w:sz w:val="22"/>
          <w:szCs w:val="22"/>
          <w:lang w:eastAsia="en-US"/>
        </w:rPr>
        <w:t>met i.h.b. vorige scholen, gevolgde richtingen, attesten, deliberatie-beslissingen, -motivaties en -verslagen, getuigschriften en diploma’s</w:t>
      </w:r>
      <w:r w:rsidRPr="00A656EC">
        <w:rPr>
          <w:rFonts w:asciiTheme="majorHAnsi" w:eastAsia="Calibri" w:hAnsiTheme="majorHAnsi" w:cstheme="majorHAnsi"/>
          <w:sz w:val="22"/>
          <w:szCs w:val="22"/>
          <w:lang w:eastAsia="en-US"/>
        </w:rPr>
        <w:t>);</w:t>
      </w:r>
    </w:p>
    <w:p w14:paraId="28FA0E74"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aanwezigheid en discipline (</w:t>
      </w:r>
      <w:r w:rsidRPr="00A656EC">
        <w:rPr>
          <w:rFonts w:asciiTheme="majorHAnsi" w:eastAsia="Calibri" w:hAnsiTheme="majorHAnsi" w:cstheme="majorHAnsi"/>
          <w:i/>
          <w:sz w:val="22"/>
          <w:szCs w:val="22"/>
          <w:lang w:eastAsia="en-US"/>
        </w:rPr>
        <w:t>met i.h.b. afwezigheidsbewijzen, sancties, tucht</w:t>
      </w:r>
      <w:r w:rsidRPr="00A656EC">
        <w:rPr>
          <w:rFonts w:asciiTheme="majorHAnsi" w:eastAsia="Calibri" w:hAnsiTheme="majorHAnsi" w:cstheme="majorHAnsi"/>
          <w:sz w:val="22"/>
          <w:szCs w:val="22"/>
          <w:lang w:eastAsia="en-US"/>
        </w:rPr>
        <w:t>);</w:t>
      </w:r>
    </w:p>
    <w:p w14:paraId="1C094BEA"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afbeeldingen (</w:t>
      </w:r>
      <w:r w:rsidRPr="00A656EC">
        <w:rPr>
          <w:rFonts w:asciiTheme="majorHAnsi" w:eastAsia="Calibri" w:hAnsiTheme="majorHAnsi" w:cstheme="majorHAnsi"/>
          <w:i/>
          <w:sz w:val="22"/>
          <w:szCs w:val="22"/>
          <w:lang w:eastAsia="en-US"/>
        </w:rPr>
        <w:t>die niet administratief gebruikt worden</w:t>
      </w:r>
      <w:r w:rsidRPr="00A656EC">
        <w:rPr>
          <w:rFonts w:asciiTheme="majorHAnsi" w:eastAsia="Calibri" w:hAnsiTheme="majorHAnsi" w:cstheme="majorHAnsi"/>
          <w:sz w:val="22"/>
          <w:szCs w:val="22"/>
          <w:lang w:eastAsia="en-US"/>
        </w:rPr>
        <w:t>);</w:t>
      </w:r>
    </w:p>
    <w:p w14:paraId="2BB20655"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bewakingsbeelden (voor inbraakpreventie)</w:t>
      </w:r>
    </w:p>
    <w:p w14:paraId="67A9B8CD" w14:textId="77777777"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Deze gegevens kunnen, mits wettelijke grondslag, eventueel bekomen worden van de vorige school waar de leerling ingeschreven was.</w:t>
      </w:r>
    </w:p>
    <w:p w14:paraId="75238D13"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51" w:name="_Toc509913305"/>
      <w:bookmarkStart w:id="52" w:name="_Toc515440244"/>
      <w:bookmarkStart w:id="53" w:name="_Toc515440393"/>
      <w:bookmarkStart w:id="54" w:name="_Toc515444168"/>
      <w:bookmarkStart w:id="55" w:name="_Toc515960129"/>
      <w:r w:rsidRPr="00A656EC">
        <w:rPr>
          <w:rFonts w:asciiTheme="majorHAnsi" w:eastAsia="Times New Roman" w:hAnsiTheme="majorHAnsi" w:cstheme="majorHAnsi"/>
          <w:sz w:val="26"/>
          <w:szCs w:val="26"/>
          <w:lang w:eastAsia="en-US"/>
        </w:rPr>
        <w:lastRenderedPageBreak/>
        <w:t>2.3 Verwerkte oudergegevens</w:t>
      </w:r>
      <w:bookmarkEnd w:id="51"/>
      <w:bookmarkEnd w:id="52"/>
      <w:bookmarkEnd w:id="53"/>
      <w:bookmarkEnd w:id="54"/>
      <w:bookmarkEnd w:id="55"/>
    </w:p>
    <w:p w14:paraId="6FE814B9" w14:textId="7CA78267"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Om </w:t>
      </w:r>
      <w:r w:rsidR="00BF70D7" w:rsidRPr="00A656EC">
        <w:rPr>
          <w:rFonts w:asciiTheme="majorHAnsi" w:eastAsia="Calibri" w:hAnsiTheme="majorHAnsi" w:cstheme="majorHAnsi"/>
          <w:sz w:val="22"/>
          <w:szCs w:val="22"/>
          <w:lang w:eastAsia="en-US"/>
        </w:rPr>
        <w:t xml:space="preserve">je </w:t>
      </w:r>
      <w:r w:rsidRPr="00A656EC">
        <w:rPr>
          <w:rFonts w:asciiTheme="majorHAnsi" w:eastAsia="Calibri" w:hAnsiTheme="majorHAnsi" w:cstheme="majorHAnsi"/>
          <w:sz w:val="22"/>
          <w:szCs w:val="22"/>
          <w:lang w:eastAsia="en-US"/>
        </w:rPr>
        <w:t>kind in te schrijven, te b</w:t>
      </w:r>
      <w:r w:rsidR="00B7688A" w:rsidRPr="00A656EC">
        <w:rPr>
          <w:rFonts w:asciiTheme="majorHAnsi" w:eastAsia="Calibri" w:hAnsiTheme="majorHAnsi" w:cstheme="majorHAnsi"/>
          <w:sz w:val="22"/>
          <w:szCs w:val="22"/>
          <w:lang w:eastAsia="en-US"/>
        </w:rPr>
        <w:t xml:space="preserve">egeleiden en op te volgen in </w:t>
      </w:r>
      <w:r w:rsidR="004177C6" w:rsidRPr="00A656EC">
        <w:rPr>
          <w:rFonts w:asciiTheme="majorHAnsi" w:eastAsia="Calibri" w:hAnsiTheme="majorHAnsi" w:cstheme="majorHAnsi"/>
          <w:sz w:val="22"/>
          <w:szCs w:val="22"/>
          <w:lang w:eastAsia="en-US"/>
        </w:rPr>
        <w:t>Buurtschool V-TEX</w:t>
      </w:r>
      <w:r w:rsidRPr="00A656EC">
        <w:rPr>
          <w:rFonts w:asciiTheme="majorHAnsi" w:eastAsia="Calibri" w:hAnsiTheme="majorHAnsi" w:cstheme="majorHAnsi"/>
          <w:sz w:val="22"/>
          <w:szCs w:val="22"/>
          <w:lang w:eastAsia="en-US"/>
        </w:rPr>
        <w:t xml:space="preserve"> is het noodzakelijk dat wij de volgende gegevens verwerken:</w:t>
      </w:r>
    </w:p>
    <w:p w14:paraId="3570031B"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elementaire identificatiegegevens;</w:t>
      </w:r>
    </w:p>
    <w:p w14:paraId="2533ED11"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gezinssamenstelling;</w:t>
      </w:r>
    </w:p>
    <w:p w14:paraId="541A58E0"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privé contactgegevens (</w:t>
      </w:r>
      <w:r w:rsidRPr="00A656EC">
        <w:rPr>
          <w:rFonts w:asciiTheme="majorHAnsi" w:eastAsia="Calibri" w:hAnsiTheme="majorHAnsi" w:cstheme="majorHAnsi"/>
          <w:i/>
          <w:sz w:val="22"/>
          <w:szCs w:val="22"/>
          <w:lang w:eastAsia="en-US"/>
        </w:rPr>
        <w:t>met i.h.b. telefoonnummer(s), adresgegevens, email</w:t>
      </w:r>
      <w:r w:rsidRPr="00A656EC">
        <w:rPr>
          <w:rFonts w:asciiTheme="majorHAnsi" w:eastAsia="Calibri" w:hAnsiTheme="majorHAnsi" w:cstheme="majorHAnsi"/>
          <w:sz w:val="22"/>
          <w:szCs w:val="22"/>
          <w:lang w:eastAsia="en-US"/>
        </w:rPr>
        <w:t>);</w:t>
      </w:r>
    </w:p>
    <w:p w14:paraId="11D06FF4"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financiële bijzonderheden (</w:t>
      </w:r>
      <w:r w:rsidRPr="00A656EC">
        <w:rPr>
          <w:rFonts w:asciiTheme="majorHAnsi" w:eastAsia="Calibri" w:hAnsiTheme="majorHAnsi" w:cstheme="majorHAnsi"/>
          <w:i/>
          <w:sz w:val="22"/>
          <w:szCs w:val="22"/>
          <w:lang w:eastAsia="en-US"/>
        </w:rPr>
        <w:t>met i.h.b. rekeningnummer, schoolonkosten, betalingen</w:t>
      </w:r>
      <w:r w:rsidRPr="00A656EC">
        <w:rPr>
          <w:rFonts w:asciiTheme="majorHAnsi" w:eastAsia="Calibri" w:hAnsiTheme="majorHAnsi" w:cstheme="majorHAnsi"/>
          <w:sz w:val="22"/>
          <w:szCs w:val="22"/>
          <w:lang w:eastAsia="en-US"/>
        </w:rPr>
        <w:t>).</w:t>
      </w:r>
    </w:p>
    <w:p w14:paraId="0463B0AC" w14:textId="77777777" w:rsidR="00937F60" w:rsidRPr="00A656EC" w:rsidRDefault="00937F60" w:rsidP="00937F60">
      <w:pPr>
        <w:spacing w:after="160" w:line="259" w:lineRule="auto"/>
        <w:jc w:val="both"/>
        <w:rPr>
          <w:rFonts w:asciiTheme="majorHAnsi" w:eastAsia="Calibri" w:hAnsiTheme="majorHAnsi" w:cstheme="majorHAnsi"/>
          <w:sz w:val="8"/>
          <w:szCs w:val="8"/>
          <w:lang w:eastAsia="en-US"/>
        </w:rPr>
      </w:pPr>
    </w:p>
    <w:p w14:paraId="7F7D5F77"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56" w:name="_Toc509913306"/>
      <w:bookmarkStart w:id="57" w:name="_Toc515440245"/>
      <w:bookmarkStart w:id="58" w:name="_Toc515440394"/>
      <w:bookmarkStart w:id="59" w:name="_Toc515444169"/>
      <w:bookmarkStart w:id="60" w:name="_Toc515960130"/>
      <w:r w:rsidRPr="00A656EC">
        <w:rPr>
          <w:rFonts w:asciiTheme="majorHAnsi" w:eastAsia="Times New Roman" w:hAnsiTheme="majorHAnsi" w:cstheme="majorHAnsi"/>
          <w:sz w:val="26"/>
          <w:szCs w:val="26"/>
          <w:lang w:eastAsia="en-US"/>
        </w:rPr>
        <w:t>2.4 Ontvangers</w:t>
      </w:r>
      <w:bookmarkEnd w:id="56"/>
      <w:bookmarkEnd w:id="57"/>
      <w:bookmarkEnd w:id="58"/>
      <w:bookmarkEnd w:id="59"/>
      <w:bookmarkEnd w:id="60"/>
    </w:p>
    <w:p w14:paraId="07C46626" w14:textId="77777777" w:rsidR="00937F60" w:rsidRPr="00A656EC" w:rsidRDefault="00937F60" w:rsidP="00937F60">
      <w:pPr>
        <w:numPr>
          <w:ilvl w:val="0"/>
          <w:numId w:val="7"/>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Het departement onderwijs is, via het </w:t>
      </w:r>
      <w:proofErr w:type="spellStart"/>
      <w:r w:rsidRPr="00A656EC">
        <w:rPr>
          <w:rFonts w:asciiTheme="majorHAnsi" w:eastAsia="Calibri" w:hAnsiTheme="majorHAnsi" w:cstheme="majorHAnsi"/>
          <w:sz w:val="22"/>
          <w:szCs w:val="22"/>
          <w:lang w:eastAsia="en-US"/>
        </w:rPr>
        <w:t>Discimus</w:t>
      </w:r>
      <w:proofErr w:type="spellEnd"/>
      <w:r w:rsidRPr="00A656EC">
        <w:rPr>
          <w:rFonts w:asciiTheme="majorHAnsi" w:eastAsia="Calibri" w:hAnsiTheme="majorHAnsi" w:cstheme="majorHAnsi"/>
          <w:sz w:val="22"/>
          <w:szCs w:val="22"/>
          <w:lang w:eastAsia="en-US"/>
        </w:rPr>
        <w:t xml:space="preserve">-systeem van </w:t>
      </w:r>
      <w:proofErr w:type="spellStart"/>
      <w:r w:rsidRPr="00A656EC">
        <w:rPr>
          <w:rFonts w:asciiTheme="majorHAnsi" w:eastAsia="Calibri" w:hAnsiTheme="majorHAnsi" w:cstheme="majorHAnsi"/>
          <w:sz w:val="22"/>
          <w:szCs w:val="22"/>
          <w:lang w:eastAsia="en-US"/>
        </w:rPr>
        <w:t>AgoDi</w:t>
      </w:r>
      <w:proofErr w:type="spellEnd"/>
      <w:r w:rsidRPr="00A656EC">
        <w:rPr>
          <w:rFonts w:asciiTheme="majorHAnsi" w:eastAsia="Calibri" w:hAnsiTheme="majorHAnsi" w:cstheme="majorHAnsi"/>
          <w:sz w:val="22"/>
          <w:szCs w:val="22"/>
          <w:lang w:eastAsia="en-US"/>
        </w:rPr>
        <w:t>, een ontvanger van een deel van jouw leerlingengegevens;</w:t>
      </w:r>
    </w:p>
    <w:p w14:paraId="148F747B" w14:textId="72E3FC39" w:rsidR="00937F60" w:rsidRPr="00A656EC" w:rsidRDefault="00937F60" w:rsidP="00937F60">
      <w:pPr>
        <w:numPr>
          <w:ilvl w:val="0"/>
          <w:numId w:val="7"/>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de schol</w:t>
      </w:r>
      <w:r w:rsidR="00B7688A" w:rsidRPr="00A656EC">
        <w:rPr>
          <w:rFonts w:asciiTheme="majorHAnsi" w:eastAsia="Calibri" w:hAnsiTheme="majorHAnsi" w:cstheme="majorHAnsi"/>
          <w:sz w:val="22"/>
          <w:szCs w:val="22"/>
          <w:lang w:eastAsia="en-US"/>
        </w:rPr>
        <w:t>engemeenschap ontvangt</w:t>
      </w:r>
      <w:r w:rsidRPr="00A656EC">
        <w:rPr>
          <w:rFonts w:asciiTheme="majorHAnsi" w:eastAsia="Calibri" w:hAnsiTheme="majorHAnsi" w:cstheme="majorHAnsi"/>
          <w:sz w:val="22"/>
          <w:szCs w:val="22"/>
          <w:lang w:eastAsia="en-US"/>
        </w:rPr>
        <w:t xml:space="preserve"> </w:t>
      </w:r>
      <w:r w:rsidR="00A475E3" w:rsidRPr="00A656EC">
        <w:rPr>
          <w:rFonts w:asciiTheme="majorHAnsi" w:eastAsia="Calibri" w:hAnsiTheme="majorHAnsi" w:cstheme="majorHAnsi"/>
          <w:sz w:val="22"/>
          <w:szCs w:val="22"/>
          <w:lang w:eastAsia="en-US"/>
        </w:rPr>
        <w:t xml:space="preserve">je </w:t>
      </w:r>
      <w:r w:rsidRPr="00A656EC">
        <w:rPr>
          <w:rFonts w:asciiTheme="majorHAnsi" w:eastAsia="Calibri" w:hAnsiTheme="majorHAnsi" w:cstheme="majorHAnsi"/>
          <w:sz w:val="22"/>
          <w:szCs w:val="22"/>
          <w:lang w:eastAsia="en-US"/>
        </w:rPr>
        <w:t>administratieve gegevens omwille van hun bevoegdheden om onderwijssubsidies en -werkingsmiddelen te beheren;</w:t>
      </w:r>
    </w:p>
    <w:p w14:paraId="5E7460C2" w14:textId="77777777" w:rsidR="00937F60" w:rsidRPr="00A656EC" w:rsidRDefault="00937F60" w:rsidP="00937F60">
      <w:pPr>
        <w:numPr>
          <w:ilvl w:val="0"/>
          <w:numId w:val="7"/>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het CLB is, indien het jou begeleidt, bevoegd om alle in § 2.2 en § 2.3 opgesomde gegevens op te vragen;</w:t>
      </w:r>
    </w:p>
    <w:p w14:paraId="31B0D6A8" w14:textId="77777777" w:rsidR="00937F60" w:rsidRPr="00A656EC" w:rsidRDefault="00937F60" w:rsidP="00937F60">
      <w:pPr>
        <w:numPr>
          <w:ilvl w:val="0"/>
          <w:numId w:val="7"/>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het ondersteuningsnetwerk is, indien van toepassing, bevoegd om een deel van de in § 2.2 en § 2.3 opgesomde gegevens op te vragen;</w:t>
      </w:r>
    </w:p>
    <w:p w14:paraId="6827BF40" w14:textId="77777777" w:rsidR="00937F60" w:rsidRPr="00A656EC" w:rsidRDefault="00937F60" w:rsidP="00937F60">
      <w:pPr>
        <w:numPr>
          <w:ilvl w:val="0"/>
          <w:numId w:val="7"/>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iedereen die deel uitmaakt van het multidisciplinair team dat jou begeleidt, is bevoegd om alle in § 2.2 en § 2.3 opgesomde gegevens op te vragen;</w:t>
      </w:r>
    </w:p>
    <w:p w14:paraId="57E0DA62" w14:textId="77777777" w:rsidR="00937F60" w:rsidRPr="00A656EC" w:rsidRDefault="00937F60" w:rsidP="00937F60">
      <w:pPr>
        <w:numPr>
          <w:ilvl w:val="0"/>
          <w:numId w:val="7"/>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elke internaatsopvoeder die jou begeleidt, is bevoegd om een deel van de in § 2.2 en § 2.3 opgesomde gegevens op te vragen;</w:t>
      </w:r>
    </w:p>
    <w:p w14:paraId="6826BD29" w14:textId="77777777" w:rsidR="00937F60" w:rsidRPr="00A656EC" w:rsidRDefault="00937F60" w:rsidP="00937F60">
      <w:pPr>
        <w:numPr>
          <w:ilvl w:val="0"/>
          <w:numId w:val="7"/>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bij verificatie krijgt de onderwijsverificateur toegang tot administratieve gegevens, aanwezigheden, afwezigheidsbewijzen, … in het kader van zijn wettelijk bepaalde taak;</w:t>
      </w:r>
    </w:p>
    <w:p w14:paraId="3133CCC0" w14:textId="77777777" w:rsidR="00937F60" w:rsidRPr="00A656EC" w:rsidRDefault="00937F60" w:rsidP="00937F60">
      <w:pPr>
        <w:numPr>
          <w:ilvl w:val="0"/>
          <w:numId w:val="7"/>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bij inspectie is het mogelijk dat een onderwijsinspecteur ook toegang vraagt tot bepaalde leerlingengegevens in het kader van zijn wettelijk bepaalde taak.</w:t>
      </w:r>
    </w:p>
    <w:p w14:paraId="2B42A915" w14:textId="77777777" w:rsidR="00937F60" w:rsidRPr="00A656EC" w:rsidRDefault="00937F60" w:rsidP="00937F60">
      <w:pPr>
        <w:spacing w:after="160" w:line="259" w:lineRule="auto"/>
        <w:rPr>
          <w:rFonts w:asciiTheme="majorHAnsi" w:eastAsia="Calibri" w:hAnsiTheme="majorHAnsi" w:cstheme="majorHAnsi"/>
          <w:sz w:val="8"/>
          <w:szCs w:val="8"/>
          <w:lang w:eastAsia="en-US"/>
        </w:rPr>
      </w:pPr>
    </w:p>
    <w:p w14:paraId="375D6179"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61" w:name="_Toc509913307"/>
      <w:bookmarkStart w:id="62" w:name="_Toc515440246"/>
      <w:bookmarkStart w:id="63" w:name="_Toc515440395"/>
      <w:bookmarkStart w:id="64" w:name="_Toc515444170"/>
      <w:bookmarkStart w:id="65" w:name="_Toc515960131"/>
      <w:r w:rsidRPr="00A656EC">
        <w:rPr>
          <w:rFonts w:asciiTheme="majorHAnsi" w:eastAsia="Times New Roman" w:hAnsiTheme="majorHAnsi" w:cstheme="majorHAnsi"/>
          <w:sz w:val="26"/>
          <w:szCs w:val="26"/>
          <w:lang w:eastAsia="en-US"/>
        </w:rPr>
        <w:t>2.5 Verwerkers</w:t>
      </w:r>
      <w:bookmarkEnd w:id="61"/>
      <w:bookmarkEnd w:id="62"/>
      <w:bookmarkEnd w:id="63"/>
      <w:bookmarkEnd w:id="64"/>
      <w:bookmarkEnd w:id="65"/>
    </w:p>
    <w:p w14:paraId="14712671" w14:textId="359488F5" w:rsidR="00937F60" w:rsidRPr="00A656EC" w:rsidRDefault="00937F60" w:rsidP="00937F60">
      <w:pPr>
        <w:spacing w:after="160" w:line="259" w:lineRule="auto"/>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Op </w:t>
      </w:r>
      <w:r w:rsidR="004177C6" w:rsidRPr="00A656EC">
        <w:rPr>
          <w:rFonts w:asciiTheme="majorHAnsi" w:eastAsia="Calibri" w:hAnsiTheme="majorHAnsi" w:cstheme="majorHAnsi"/>
          <w:sz w:val="22"/>
          <w:szCs w:val="22"/>
          <w:lang w:eastAsia="en-US"/>
        </w:rPr>
        <w:t>Buurtschool V-TEX</w:t>
      </w:r>
      <w:r w:rsidRPr="00A656EC">
        <w:rPr>
          <w:rFonts w:asciiTheme="majorHAnsi" w:eastAsia="Calibri" w:hAnsiTheme="majorHAnsi" w:cstheme="majorHAnsi"/>
          <w:sz w:val="22"/>
          <w:szCs w:val="22"/>
          <w:lang w:eastAsia="en-US"/>
        </w:rPr>
        <w:t xml:space="preserve"> worden onderstaande platformen gebruikt bij de verwerking van leerlingengegevens:</w:t>
      </w:r>
    </w:p>
    <w:p w14:paraId="53DC7B77" w14:textId="0B8E75FE" w:rsidR="00937F60" w:rsidRPr="00A656EC" w:rsidRDefault="00937F60" w:rsidP="00937F60">
      <w:pPr>
        <w:numPr>
          <w:ilvl w:val="0"/>
          <w:numId w:val="6"/>
        </w:numPr>
        <w:spacing w:after="160" w:line="259" w:lineRule="auto"/>
        <w:ind w:left="426" w:hanging="426"/>
        <w:contextualSpacing/>
        <w:rPr>
          <w:rFonts w:asciiTheme="majorHAnsi" w:eastAsia="Calibri" w:hAnsiTheme="majorHAnsi" w:cstheme="majorHAnsi"/>
          <w:sz w:val="22"/>
          <w:szCs w:val="22"/>
          <w:lang w:eastAsia="en-US"/>
        </w:rPr>
      </w:pPr>
      <w:proofErr w:type="spellStart"/>
      <w:r w:rsidRPr="00A656EC">
        <w:rPr>
          <w:rFonts w:asciiTheme="majorHAnsi" w:eastAsia="Calibri" w:hAnsiTheme="majorHAnsi" w:cstheme="majorHAnsi"/>
          <w:sz w:val="22"/>
          <w:szCs w:val="22"/>
          <w:lang w:eastAsia="en-US"/>
        </w:rPr>
        <w:t>Informat</w:t>
      </w:r>
      <w:proofErr w:type="spellEnd"/>
      <w:r w:rsidR="004177C6" w:rsidRPr="00A656EC">
        <w:rPr>
          <w:rFonts w:asciiTheme="majorHAnsi" w:eastAsia="Calibri" w:hAnsiTheme="majorHAnsi" w:cstheme="majorHAnsi"/>
          <w:sz w:val="22"/>
          <w:szCs w:val="22"/>
          <w:lang w:eastAsia="en-US"/>
        </w:rPr>
        <w:t xml:space="preserve"> voor leerlingenadministratie</w:t>
      </w:r>
    </w:p>
    <w:p w14:paraId="6E14B96F" w14:textId="73514964" w:rsidR="004177C6" w:rsidRPr="00A656EC" w:rsidRDefault="004177C6" w:rsidP="00937F60">
      <w:pPr>
        <w:numPr>
          <w:ilvl w:val="0"/>
          <w:numId w:val="6"/>
        </w:numPr>
        <w:spacing w:after="160" w:line="259" w:lineRule="auto"/>
        <w:ind w:left="426" w:hanging="426"/>
        <w:contextualSpacing/>
        <w:rPr>
          <w:rFonts w:asciiTheme="majorHAnsi" w:eastAsia="Calibri" w:hAnsiTheme="majorHAnsi" w:cstheme="majorHAnsi"/>
          <w:sz w:val="22"/>
          <w:szCs w:val="22"/>
          <w:lang w:eastAsia="en-US"/>
        </w:rPr>
      </w:pPr>
      <w:proofErr w:type="spellStart"/>
      <w:r w:rsidRPr="00A656EC">
        <w:rPr>
          <w:rFonts w:asciiTheme="majorHAnsi" w:eastAsia="Calibri" w:hAnsiTheme="majorHAnsi" w:cstheme="majorHAnsi"/>
          <w:sz w:val="22"/>
          <w:szCs w:val="22"/>
          <w:lang w:eastAsia="en-US"/>
        </w:rPr>
        <w:t>Count</w:t>
      </w:r>
      <w:proofErr w:type="spellEnd"/>
      <w:r w:rsidRPr="00A656EC">
        <w:rPr>
          <w:rFonts w:asciiTheme="majorHAnsi" w:eastAsia="Calibri" w:hAnsiTheme="majorHAnsi" w:cstheme="majorHAnsi"/>
          <w:sz w:val="22"/>
          <w:szCs w:val="22"/>
          <w:lang w:eastAsia="en-US"/>
        </w:rPr>
        <w:t>-e in functie van scannen en facturen</w:t>
      </w:r>
    </w:p>
    <w:p w14:paraId="68DDF5E8" w14:textId="6AB9EC13" w:rsidR="00937F60" w:rsidRPr="00A656EC" w:rsidRDefault="00E11175" w:rsidP="00937F60">
      <w:pPr>
        <w:numPr>
          <w:ilvl w:val="0"/>
          <w:numId w:val="6"/>
        </w:numPr>
        <w:spacing w:after="160" w:line="259" w:lineRule="auto"/>
        <w:ind w:left="426" w:hanging="426"/>
        <w:contextualSpacing/>
        <w:rPr>
          <w:rFonts w:asciiTheme="majorHAnsi" w:eastAsia="Calibri" w:hAnsiTheme="majorHAnsi" w:cstheme="majorHAnsi"/>
          <w:sz w:val="22"/>
          <w:szCs w:val="22"/>
          <w:lang w:eastAsia="en-US"/>
        </w:rPr>
      </w:pPr>
      <w:proofErr w:type="spellStart"/>
      <w:r w:rsidRPr="00A656EC">
        <w:rPr>
          <w:rFonts w:asciiTheme="majorHAnsi" w:eastAsia="Calibri" w:hAnsiTheme="majorHAnsi" w:cstheme="majorHAnsi"/>
          <w:sz w:val="22"/>
          <w:szCs w:val="22"/>
          <w:lang w:eastAsia="en-US"/>
        </w:rPr>
        <w:t>Idewe</w:t>
      </w:r>
      <w:proofErr w:type="spellEnd"/>
      <w:r w:rsidRPr="00A656EC">
        <w:rPr>
          <w:rFonts w:asciiTheme="majorHAnsi" w:eastAsia="Calibri" w:hAnsiTheme="majorHAnsi" w:cstheme="majorHAnsi"/>
          <w:sz w:val="22"/>
          <w:szCs w:val="22"/>
          <w:lang w:eastAsia="en-US"/>
        </w:rPr>
        <w:t xml:space="preserve"> </w:t>
      </w:r>
      <w:r w:rsidR="004177C6" w:rsidRPr="00A656EC">
        <w:rPr>
          <w:rFonts w:asciiTheme="majorHAnsi" w:eastAsia="Calibri" w:hAnsiTheme="majorHAnsi" w:cstheme="majorHAnsi"/>
          <w:sz w:val="22"/>
          <w:szCs w:val="22"/>
          <w:lang w:eastAsia="en-US"/>
        </w:rPr>
        <w:t>Diens</w:t>
      </w:r>
      <w:r w:rsidRPr="00A656EC">
        <w:rPr>
          <w:rFonts w:asciiTheme="majorHAnsi" w:eastAsia="Calibri" w:hAnsiTheme="majorHAnsi" w:cstheme="majorHAnsi"/>
          <w:sz w:val="22"/>
          <w:szCs w:val="22"/>
          <w:lang w:eastAsia="en-US"/>
        </w:rPr>
        <w:t xml:space="preserve">t </w:t>
      </w:r>
      <w:r w:rsidR="00937F60" w:rsidRPr="00A656EC">
        <w:rPr>
          <w:rFonts w:asciiTheme="majorHAnsi" w:eastAsia="Calibri" w:hAnsiTheme="majorHAnsi" w:cstheme="majorHAnsi"/>
          <w:sz w:val="22"/>
          <w:szCs w:val="22"/>
          <w:lang w:eastAsia="en-US"/>
        </w:rPr>
        <w:t xml:space="preserve"> preventie en bescherming op het werk</w:t>
      </w:r>
    </w:p>
    <w:p w14:paraId="48BCE8C0" w14:textId="4610CD2F" w:rsidR="00B7688A" w:rsidRPr="00A656EC" w:rsidRDefault="00B7688A" w:rsidP="00B7688A">
      <w:pPr>
        <w:spacing w:after="160" w:line="259" w:lineRule="auto"/>
        <w:ind w:left="426"/>
        <w:contextualSpacing/>
        <w:rPr>
          <w:rFonts w:asciiTheme="majorHAnsi" w:eastAsia="Calibri" w:hAnsiTheme="majorHAnsi" w:cstheme="majorHAnsi"/>
          <w:sz w:val="22"/>
          <w:szCs w:val="22"/>
          <w:lang w:eastAsia="en-US"/>
        </w:rPr>
      </w:pPr>
    </w:p>
    <w:p w14:paraId="262FA3D8" w14:textId="77777777" w:rsidR="00937F60" w:rsidRPr="00A656EC" w:rsidRDefault="00937F60" w:rsidP="00937F60">
      <w:pPr>
        <w:spacing w:after="160" w:line="259" w:lineRule="auto"/>
        <w:rPr>
          <w:rFonts w:asciiTheme="majorHAnsi" w:eastAsia="Calibri" w:hAnsiTheme="majorHAnsi" w:cstheme="majorHAnsi"/>
          <w:sz w:val="8"/>
          <w:szCs w:val="8"/>
          <w:lang w:eastAsia="en-US"/>
        </w:rPr>
      </w:pPr>
    </w:p>
    <w:p w14:paraId="0CAD51CA"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66" w:name="_Toc509913308"/>
      <w:bookmarkStart w:id="67" w:name="_Toc515440247"/>
      <w:bookmarkStart w:id="68" w:name="_Toc515440396"/>
      <w:bookmarkStart w:id="69" w:name="_Toc515444171"/>
      <w:bookmarkStart w:id="70" w:name="_Toc515960132"/>
      <w:r w:rsidRPr="00A656EC">
        <w:rPr>
          <w:rFonts w:asciiTheme="majorHAnsi" w:eastAsia="Times New Roman" w:hAnsiTheme="majorHAnsi" w:cstheme="majorHAnsi"/>
          <w:sz w:val="26"/>
          <w:szCs w:val="26"/>
          <w:lang w:eastAsia="en-US"/>
        </w:rPr>
        <w:t>2.6 Voorwaarden</w:t>
      </w:r>
      <w:bookmarkEnd w:id="66"/>
      <w:bookmarkEnd w:id="67"/>
      <w:bookmarkEnd w:id="68"/>
      <w:bookmarkEnd w:id="69"/>
      <w:bookmarkEnd w:id="70"/>
    </w:p>
    <w:p w14:paraId="70276E53" w14:textId="77777777"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Jouw gegevens zullen verwerkt worden zolang je bij ons ingeschreven bent, of zolang ze nodig zijn om je te begeleiden. Daarna worden ze verwijderd, geanonimiseerd of gearchiveerd conform de geldende regelgevingen. </w:t>
      </w:r>
    </w:p>
    <w:p w14:paraId="33C04BFB" w14:textId="77777777"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Indien we bepaalde gegevens langer zouden willen bewaren, dan zullen we dat melden en de expliciete toestemming ervoor vragen.</w:t>
      </w:r>
    </w:p>
    <w:p w14:paraId="732FB053" w14:textId="79A296FA"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Meer informatie over de beleidsmatige aanpak inzake privacy en informatieveiligheid op </w:t>
      </w:r>
      <w:r w:rsidR="004177C6" w:rsidRPr="00A656EC">
        <w:rPr>
          <w:rFonts w:asciiTheme="majorHAnsi" w:eastAsia="Calibri" w:hAnsiTheme="majorHAnsi" w:cstheme="majorHAnsi"/>
          <w:sz w:val="22"/>
          <w:szCs w:val="22"/>
          <w:lang w:eastAsia="en-US"/>
        </w:rPr>
        <w:t>Buurtschool V-TEX</w:t>
      </w:r>
      <w:r w:rsidR="00B7688A" w:rsidRPr="00A656EC">
        <w:rPr>
          <w:rFonts w:asciiTheme="majorHAnsi" w:eastAsia="Calibri" w:hAnsiTheme="majorHAnsi" w:cstheme="majorHAnsi"/>
          <w:sz w:val="22"/>
          <w:szCs w:val="22"/>
          <w:lang w:eastAsia="en-US"/>
        </w:rPr>
        <w:t xml:space="preserve"> </w:t>
      </w:r>
      <w:r w:rsidRPr="00A656EC">
        <w:rPr>
          <w:rFonts w:asciiTheme="majorHAnsi" w:eastAsia="Calibri" w:hAnsiTheme="majorHAnsi" w:cstheme="majorHAnsi"/>
          <w:sz w:val="22"/>
          <w:szCs w:val="22"/>
          <w:lang w:eastAsia="en-US"/>
        </w:rPr>
        <w:t xml:space="preserve"> kan je opvragen via:</w:t>
      </w:r>
      <w:r w:rsidR="00E11175" w:rsidRPr="00A656EC">
        <w:rPr>
          <w:rFonts w:asciiTheme="majorHAnsi" w:eastAsia="Calibri" w:hAnsiTheme="majorHAnsi" w:cstheme="majorHAnsi"/>
          <w:sz w:val="22"/>
          <w:szCs w:val="22"/>
          <w:lang w:eastAsia="en-US"/>
        </w:rPr>
        <w:t xml:space="preserve"> privacy@lvbm.be</w:t>
      </w:r>
    </w:p>
    <w:p w14:paraId="2F3F760C" w14:textId="77777777" w:rsidR="00937F60" w:rsidRPr="00A656EC" w:rsidRDefault="00937F60" w:rsidP="00937F60">
      <w:pPr>
        <w:spacing w:after="160" w:line="259" w:lineRule="auto"/>
        <w:jc w:val="both"/>
        <w:rPr>
          <w:rFonts w:asciiTheme="majorHAnsi" w:eastAsia="Calibri" w:hAnsiTheme="majorHAnsi" w:cstheme="majorHAnsi"/>
          <w:sz w:val="22"/>
          <w:szCs w:val="22"/>
          <w:lang w:eastAsia="en-US"/>
        </w:rPr>
      </w:pPr>
    </w:p>
    <w:p w14:paraId="30A06A0D" w14:textId="77777777" w:rsidR="00937F60" w:rsidRPr="00A656EC" w:rsidRDefault="00937F60" w:rsidP="00937F60">
      <w:pPr>
        <w:keepNext/>
        <w:keepLines/>
        <w:spacing w:before="240" w:line="259" w:lineRule="auto"/>
        <w:outlineLvl w:val="0"/>
        <w:rPr>
          <w:rFonts w:asciiTheme="majorHAnsi" w:eastAsia="Times New Roman" w:hAnsiTheme="majorHAnsi" w:cstheme="majorHAnsi"/>
          <w:sz w:val="32"/>
          <w:szCs w:val="32"/>
          <w:lang w:eastAsia="en-US"/>
        </w:rPr>
      </w:pPr>
      <w:bookmarkStart w:id="71" w:name="_Toc509913309"/>
      <w:bookmarkStart w:id="72" w:name="_Toc515440248"/>
      <w:bookmarkStart w:id="73" w:name="_Toc515440397"/>
      <w:bookmarkStart w:id="74" w:name="_Toc515444172"/>
      <w:bookmarkStart w:id="75" w:name="_Toc515960133"/>
      <w:r w:rsidRPr="00A656EC">
        <w:rPr>
          <w:rFonts w:asciiTheme="majorHAnsi" w:eastAsia="Times New Roman" w:hAnsiTheme="majorHAnsi" w:cstheme="majorHAnsi"/>
          <w:sz w:val="32"/>
          <w:szCs w:val="32"/>
          <w:lang w:eastAsia="en-US"/>
        </w:rPr>
        <w:lastRenderedPageBreak/>
        <w:t>3 Rechten inzake privacy</w:t>
      </w:r>
      <w:bookmarkEnd w:id="71"/>
      <w:bookmarkEnd w:id="72"/>
      <w:bookmarkEnd w:id="73"/>
      <w:bookmarkEnd w:id="74"/>
      <w:bookmarkEnd w:id="75"/>
    </w:p>
    <w:p w14:paraId="15113756"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76" w:name="_Toc509913310"/>
      <w:bookmarkStart w:id="77" w:name="_Toc515440249"/>
      <w:bookmarkStart w:id="78" w:name="_Toc515440398"/>
      <w:bookmarkStart w:id="79" w:name="_Toc515444173"/>
      <w:bookmarkStart w:id="80" w:name="_Toc515960134"/>
      <w:r w:rsidRPr="00A656EC">
        <w:rPr>
          <w:rFonts w:asciiTheme="majorHAnsi" w:eastAsia="Times New Roman" w:hAnsiTheme="majorHAnsi" w:cstheme="majorHAnsi"/>
          <w:sz w:val="26"/>
          <w:szCs w:val="26"/>
          <w:lang w:eastAsia="en-US"/>
        </w:rPr>
        <w:t>3.1 Rechten uitoefenen</w:t>
      </w:r>
      <w:bookmarkEnd w:id="76"/>
      <w:bookmarkEnd w:id="77"/>
      <w:bookmarkEnd w:id="78"/>
      <w:bookmarkEnd w:id="79"/>
      <w:bookmarkEnd w:id="80"/>
    </w:p>
    <w:p w14:paraId="5084A413" w14:textId="475B4047" w:rsidR="00937F60" w:rsidRPr="00A656EC" w:rsidRDefault="002675C1" w:rsidP="00937F60">
      <w:pPr>
        <w:spacing w:after="160" w:line="259" w:lineRule="auto"/>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J</w:t>
      </w:r>
      <w:r w:rsidR="00BF70D7" w:rsidRPr="00A656EC">
        <w:rPr>
          <w:rFonts w:asciiTheme="majorHAnsi" w:eastAsia="Calibri" w:hAnsiTheme="majorHAnsi" w:cstheme="majorHAnsi"/>
          <w:sz w:val="22"/>
          <w:szCs w:val="22"/>
          <w:lang w:eastAsia="en-US"/>
        </w:rPr>
        <w:t xml:space="preserve">e kan je </w:t>
      </w:r>
      <w:r w:rsidR="00937F60" w:rsidRPr="00A656EC">
        <w:rPr>
          <w:rFonts w:asciiTheme="majorHAnsi" w:eastAsia="Calibri" w:hAnsiTheme="majorHAnsi" w:cstheme="majorHAnsi"/>
          <w:sz w:val="22"/>
          <w:szCs w:val="22"/>
          <w:lang w:eastAsia="en-US"/>
        </w:rPr>
        <w:t xml:space="preserve"> steeds op onderstaande rechten beroepen:</w:t>
      </w:r>
    </w:p>
    <w:p w14:paraId="0B9751D6" w14:textId="7A4CE94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op informatie: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mag vragen welke gegevens van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er verwerkt worden en wie er toegang toe heeft (zie ook verwijzing in § 2.6), waarom de school die persoonsgegevens nodig heeft of gebruikt en hoe lang ze bewaard worden</w:t>
      </w:r>
      <w:r w:rsidRPr="00A656EC">
        <w:rPr>
          <w:rFonts w:asciiTheme="majorHAnsi" w:eastAsia="Calibri" w:hAnsiTheme="majorHAnsi" w:cstheme="majorHAnsi"/>
          <w:sz w:val="22"/>
          <w:szCs w:val="22"/>
          <w:lang w:eastAsia="en-US"/>
        </w:rPr>
        <w:t>;</w:t>
      </w:r>
    </w:p>
    <w:p w14:paraId="472B258E" w14:textId="3B8F2A45"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op inzage: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mag steeds de gegevens die de school van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heeft, inkijken a.d.h.v. een kopie</w:t>
      </w:r>
      <w:r w:rsidRPr="00A656EC">
        <w:rPr>
          <w:rFonts w:asciiTheme="majorHAnsi" w:eastAsia="Calibri" w:hAnsiTheme="majorHAnsi" w:cstheme="majorHAnsi"/>
          <w:sz w:val="22"/>
          <w:szCs w:val="22"/>
          <w:lang w:eastAsia="en-US"/>
        </w:rPr>
        <w:t>;</w:t>
      </w:r>
    </w:p>
    <w:p w14:paraId="5D4C95DF" w14:textId="4103C7E0"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op verbetering: </w:t>
      </w:r>
      <w:r w:rsidRPr="00A656EC">
        <w:rPr>
          <w:rFonts w:asciiTheme="majorHAnsi" w:eastAsia="Calibri" w:hAnsiTheme="majorHAnsi" w:cstheme="majorHAnsi"/>
          <w:i/>
          <w:sz w:val="22"/>
          <w:szCs w:val="22"/>
          <w:lang w:eastAsia="en-US"/>
        </w:rPr>
        <w:t xml:space="preserve">indien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fouten in </w:t>
      </w:r>
      <w:r w:rsidR="002675C1" w:rsidRPr="00A656EC">
        <w:rPr>
          <w:rFonts w:asciiTheme="majorHAnsi" w:eastAsia="Calibri" w:hAnsiTheme="majorHAnsi" w:cstheme="majorHAnsi"/>
          <w:i/>
          <w:sz w:val="22"/>
          <w:szCs w:val="22"/>
          <w:lang w:eastAsia="en-US"/>
        </w:rPr>
        <w:t>jouw</w:t>
      </w:r>
      <w:r w:rsidRPr="00A656EC">
        <w:rPr>
          <w:rFonts w:asciiTheme="majorHAnsi" w:eastAsia="Calibri" w:hAnsiTheme="majorHAnsi" w:cstheme="majorHAnsi"/>
          <w:i/>
          <w:sz w:val="22"/>
          <w:szCs w:val="22"/>
          <w:lang w:eastAsia="en-US"/>
        </w:rPr>
        <w:t xml:space="preserve"> gegevens vindt, mag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vragen om dit aan te passen. </w:t>
      </w:r>
      <w:r w:rsidR="002675C1" w:rsidRPr="00A656EC">
        <w:rPr>
          <w:rFonts w:asciiTheme="majorHAnsi" w:eastAsia="Calibri" w:hAnsiTheme="majorHAnsi" w:cstheme="majorHAnsi"/>
          <w:i/>
          <w:sz w:val="22"/>
          <w:szCs w:val="22"/>
          <w:lang w:eastAsia="en-US"/>
        </w:rPr>
        <w:t>J</w:t>
      </w:r>
      <w:r w:rsidR="00BF70D7" w:rsidRPr="00A656EC">
        <w:rPr>
          <w:rFonts w:asciiTheme="majorHAnsi" w:eastAsia="Calibri" w:hAnsiTheme="majorHAnsi" w:cstheme="majorHAnsi"/>
          <w:i/>
          <w:sz w:val="22"/>
          <w:szCs w:val="22"/>
          <w:lang w:eastAsia="en-US"/>
        </w:rPr>
        <w:t>e</w:t>
      </w:r>
      <w:r w:rsidRPr="00A656EC">
        <w:rPr>
          <w:rFonts w:asciiTheme="majorHAnsi" w:eastAsia="Calibri" w:hAnsiTheme="majorHAnsi" w:cstheme="majorHAnsi"/>
          <w:i/>
          <w:sz w:val="22"/>
          <w:szCs w:val="22"/>
          <w:lang w:eastAsia="en-US"/>
        </w:rPr>
        <w:t xml:space="preserve"> kan ook aanvullingen toevoegen aan </w:t>
      </w:r>
      <w:r w:rsidR="002675C1" w:rsidRPr="00A656EC">
        <w:rPr>
          <w:rFonts w:asciiTheme="majorHAnsi" w:eastAsia="Calibri" w:hAnsiTheme="majorHAnsi" w:cstheme="majorHAnsi"/>
          <w:i/>
          <w:sz w:val="22"/>
          <w:szCs w:val="22"/>
          <w:lang w:eastAsia="en-US"/>
        </w:rPr>
        <w:t>jouw</w:t>
      </w:r>
      <w:r w:rsidRPr="00A656EC">
        <w:rPr>
          <w:rFonts w:asciiTheme="majorHAnsi" w:eastAsia="Calibri" w:hAnsiTheme="majorHAnsi" w:cstheme="majorHAnsi"/>
          <w:i/>
          <w:sz w:val="22"/>
          <w:szCs w:val="22"/>
          <w:lang w:eastAsia="en-US"/>
        </w:rPr>
        <w:t xml:space="preserve"> gegevens</w:t>
      </w:r>
      <w:r w:rsidRPr="00A656EC">
        <w:rPr>
          <w:rFonts w:asciiTheme="majorHAnsi" w:eastAsia="Calibri" w:hAnsiTheme="majorHAnsi" w:cstheme="majorHAnsi"/>
          <w:sz w:val="22"/>
          <w:szCs w:val="22"/>
          <w:lang w:eastAsia="en-US"/>
        </w:rPr>
        <w:t>;</w:t>
      </w:r>
    </w:p>
    <w:p w14:paraId="5E1E6B52" w14:textId="4AE204B2"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op </w:t>
      </w:r>
      <w:proofErr w:type="spellStart"/>
      <w:r w:rsidRPr="00A656EC">
        <w:rPr>
          <w:rFonts w:asciiTheme="majorHAnsi" w:eastAsia="Calibri" w:hAnsiTheme="majorHAnsi" w:cstheme="majorHAnsi"/>
          <w:sz w:val="22"/>
          <w:szCs w:val="22"/>
          <w:lang w:eastAsia="en-US"/>
        </w:rPr>
        <w:t>gegevenswissing</w:t>
      </w:r>
      <w:proofErr w:type="spellEnd"/>
      <w:r w:rsidRPr="00A656EC">
        <w:rPr>
          <w:rFonts w:asciiTheme="majorHAnsi" w:eastAsia="Calibri" w:hAnsiTheme="majorHAnsi" w:cstheme="majorHAnsi"/>
          <w:sz w:val="22"/>
          <w:szCs w:val="22"/>
          <w:lang w:eastAsia="en-US"/>
        </w:rPr>
        <w:t xml:space="preserve">: </w:t>
      </w:r>
      <w:r w:rsidR="00BF70D7"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kan vragen dat gegevens, die niet (meer) strikt noodzakelijk zijn voor de school, permanent en volledig verwijderd worden</w:t>
      </w:r>
      <w:r w:rsidRPr="00A656EC">
        <w:rPr>
          <w:rFonts w:asciiTheme="majorHAnsi" w:eastAsia="Calibri" w:hAnsiTheme="majorHAnsi" w:cstheme="majorHAnsi"/>
          <w:sz w:val="22"/>
          <w:szCs w:val="22"/>
          <w:lang w:eastAsia="en-US"/>
        </w:rPr>
        <w:t>;</w:t>
      </w:r>
    </w:p>
    <w:p w14:paraId="5008046D" w14:textId="04841E54"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op beperking van de verwerking: </w:t>
      </w:r>
      <w:r w:rsidRPr="00A656EC">
        <w:rPr>
          <w:rFonts w:asciiTheme="majorHAnsi" w:eastAsia="Calibri" w:hAnsiTheme="majorHAnsi" w:cstheme="majorHAnsi"/>
          <w:i/>
          <w:sz w:val="22"/>
          <w:szCs w:val="22"/>
          <w:lang w:eastAsia="en-US"/>
        </w:rPr>
        <w:t xml:space="preserve">indien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bezwaar hebt (zie verder) tegen de verwerking van bepaalde gegevens, kan </w:t>
      </w:r>
      <w:r w:rsidR="00BF70D7"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vragen om deze verwerking te stoppen</w:t>
      </w:r>
      <w:r w:rsidRPr="00A656EC">
        <w:rPr>
          <w:rFonts w:asciiTheme="majorHAnsi" w:eastAsia="Calibri" w:hAnsiTheme="majorHAnsi" w:cstheme="majorHAnsi"/>
          <w:sz w:val="22"/>
          <w:szCs w:val="22"/>
          <w:lang w:eastAsia="en-US"/>
        </w:rPr>
        <w:t>;</w:t>
      </w:r>
    </w:p>
    <w:p w14:paraId="5E9EA90E" w14:textId="5F8A511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op overdraagbaarheid van gegevens: </w:t>
      </w:r>
      <w:r w:rsidRPr="00A656EC">
        <w:rPr>
          <w:rFonts w:asciiTheme="majorHAnsi" w:eastAsia="Calibri" w:hAnsiTheme="majorHAnsi" w:cstheme="majorHAnsi"/>
          <w:i/>
          <w:sz w:val="22"/>
          <w:szCs w:val="22"/>
          <w:lang w:eastAsia="en-US"/>
        </w:rPr>
        <w:t xml:space="preserve">indien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bepaalde gegevens wenst over te dragen naar een nieuwe school of andere werkgever, dan faciliteert de school dit (in de mate van het mogelijke)</w:t>
      </w:r>
      <w:r w:rsidRPr="00A656EC">
        <w:rPr>
          <w:rFonts w:asciiTheme="majorHAnsi" w:eastAsia="Calibri" w:hAnsiTheme="majorHAnsi" w:cstheme="majorHAnsi"/>
          <w:sz w:val="22"/>
          <w:szCs w:val="22"/>
          <w:lang w:eastAsia="en-US"/>
        </w:rPr>
        <w:t>;</w:t>
      </w:r>
    </w:p>
    <w:p w14:paraId="07C867AA" w14:textId="535684D4"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van bezwaar: </w:t>
      </w:r>
      <w:r w:rsidRPr="00A656EC">
        <w:rPr>
          <w:rFonts w:asciiTheme="majorHAnsi" w:eastAsia="Calibri" w:hAnsiTheme="majorHAnsi" w:cstheme="majorHAnsi"/>
          <w:i/>
          <w:sz w:val="22"/>
          <w:szCs w:val="22"/>
          <w:lang w:eastAsia="en-US"/>
        </w:rPr>
        <w:t xml:space="preserve">indien </w:t>
      </w:r>
      <w:r w:rsidR="002675C1" w:rsidRPr="00A656EC">
        <w:rPr>
          <w:rFonts w:asciiTheme="majorHAnsi" w:eastAsia="Calibri" w:hAnsiTheme="majorHAnsi" w:cstheme="majorHAnsi"/>
          <w:i/>
          <w:sz w:val="22"/>
          <w:szCs w:val="22"/>
          <w:lang w:eastAsia="en-US"/>
        </w:rPr>
        <w:t>je</w:t>
      </w:r>
      <w:r w:rsidRPr="00A656EC">
        <w:rPr>
          <w:rFonts w:asciiTheme="majorHAnsi" w:eastAsia="Calibri" w:hAnsiTheme="majorHAnsi" w:cstheme="majorHAnsi"/>
          <w:i/>
          <w:sz w:val="22"/>
          <w:szCs w:val="22"/>
          <w:lang w:eastAsia="en-US"/>
        </w:rPr>
        <w:t xml:space="preserve"> niet akkoord </w:t>
      </w:r>
      <w:r w:rsidR="00A475E3" w:rsidRPr="00A656EC">
        <w:rPr>
          <w:rFonts w:asciiTheme="majorHAnsi" w:eastAsia="Calibri" w:hAnsiTheme="majorHAnsi" w:cstheme="majorHAnsi"/>
          <w:i/>
          <w:sz w:val="22"/>
          <w:szCs w:val="22"/>
          <w:lang w:eastAsia="en-US"/>
        </w:rPr>
        <w:t xml:space="preserve">gaat </w:t>
      </w:r>
      <w:r w:rsidRPr="00A656EC">
        <w:rPr>
          <w:rFonts w:asciiTheme="majorHAnsi" w:eastAsia="Calibri" w:hAnsiTheme="majorHAnsi" w:cstheme="majorHAnsi"/>
          <w:i/>
          <w:sz w:val="22"/>
          <w:szCs w:val="22"/>
          <w:lang w:eastAsia="en-US"/>
        </w:rPr>
        <w:t>met de grondslag van een verwerking of met de manier waarop bepaalde gegevens van u verwerkt worden, kan u zich hiertegen verzetten</w:t>
      </w:r>
      <w:r w:rsidRPr="00A656EC">
        <w:rPr>
          <w:rFonts w:asciiTheme="majorHAnsi" w:eastAsia="Calibri" w:hAnsiTheme="majorHAnsi" w:cstheme="majorHAnsi"/>
          <w:sz w:val="22"/>
          <w:szCs w:val="22"/>
          <w:lang w:eastAsia="en-US"/>
        </w:rPr>
        <w:t>;</w:t>
      </w:r>
    </w:p>
    <w:p w14:paraId="2E3D959D"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om niet te worden onderworpen aan geautomatiseerde besluitvorming: </w:t>
      </w:r>
      <w:r w:rsidRPr="00A656EC">
        <w:rPr>
          <w:rFonts w:asciiTheme="majorHAnsi" w:eastAsia="Calibri" w:hAnsiTheme="majorHAnsi" w:cstheme="majorHAnsi"/>
          <w:i/>
          <w:sz w:val="22"/>
          <w:szCs w:val="22"/>
          <w:lang w:eastAsia="en-US"/>
        </w:rPr>
        <w:t>wanneer de school algoritmes gebruikt om, zonder tussenkomst van mensen, bepaalde gevolgen te trekken uit (een deel van) uw gegevens (zie § 3.3), dan kan u zich hiertegen verzetten</w:t>
      </w:r>
      <w:r w:rsidRPr="00A656EC">
        <w:rPr>
          <w:rFonts w:asciiTheme="majorHAnsi" w:eastAsia="Calibri" w:hAnsiTheme="majorHAnsi" w:cstheme="majorHAnsi"/>
          <w:sz w:val="22"/>
          <w:szCs w:val="22"/>
          <w:lang w:eastAsia="en-US"/>
        </w:rPr>
        <w:t>;</w:t>
      </w:r>
    </w:p>
    <w:p w14:paraId="0BA16C00" w14:textId="77777777" w:rsidR="00937F60" w:rsidRPr="00A656EC" w:rsidRDefault="00937F60" w:rsidP="00937F60">
      <w:pPr>
        <w:numPr>
          <w:ilvl w:val="0"/>
          <w:numId w:val="6"/>
        </w:numPr>
        <w:spacing w:after="160" w:line="259" w:lineRule="auto"/>
        <w:ind w:left="426" w:hanging="426"/>
        <w:contextualSpacing/>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recht om zijn/haar toestemming in te trekken: </w:t>
      </w:r>
      <w:r w:rsidRPr="00A656EC">
        <w:rPr>
          <w:rFonts w:asciiTheme="majorHAnsi" w:eastAsia="Calibri" w:hAnsiTheme="majorHAnsi" w:cstheme="majorHAnsi"/>
          <w:i/>
          <w:sz w:val="22"/>
          <w:szCs w:val="22"/>
          <w:lang w:eastAsia="en-US"/>
        </w:rPr>
        <w:t>indien men u voor bepaalde verwerkingen de toestemming gevraagd heeft, kan u ten allen tijde kiezen om deze niet meer te verstrekken</w:t>
      </w:r>
      <w:r w:rsidRPr="00A656EC">
        <w:rPr>
          <w:rFonts w:asciiTheme="majorHAnsi" w:eastAsia="Calibri" w:hAnsiTheme="majorHAnsi" w:cstheme="majorHAnsi"/>
          <w:sz w:val="22"/>
          <w:szCs w:val="22"/>
          <w:lang w:eastAsia="en-US"/>
        </w:rPr>
        <w:t>.</w:t>
      </w:r>
    </w:p>
    <w:p w14:paraId="4AB8E5CF" w14:textId="32DC5A75" w:rsidR="00937F60" w:rsidRPr="00A656EC" w:rsidRDefault="00937F60" w:rsidP="00937F60">
      <w:pPr>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Voor meer uitleg over of om u op een van deze rechten te beroepen, gelieve</w:t>
      </w:r>
      <w:r w:rsidR="002675C1" w:rsidRPr="00A656EC">
        <w:rPr>
          <w:rFonts w:asciiTheme="majorHAnsi" w:eastAsia="Calibri" w:hAnsiTheme="majorHAnsi" w:cstheme="majorHAnsi"/>
          <w:sz w:val="22"/>
          <w:szCs w:val="22"/>
          <w:lang w:eastAsia="en-US"/>
        </w:rPr>
        <w:t xml:space="preserve"> je</w:t>
      </w:r>
      <w:r w:rsidRPr="00A656EC">
        <w:rPr>
          <w:rFonts w:asciiTheme="majorHAnsi" w:eastAsia="Calibri" w:hAnsiTheme="majorHAnsi" w:cstheme="majorHAnsi"/>
          <w:sz w:val="22"/>
          <w:szCs w:val="22"/>
          <w:lang w:eastAsia="en-US"/>
        </w:rPr>
        <w:t xml:space="preserve"> intern te richt</w:t>
      </w:r>
      <w:r w:rsidR="00A656EC" w:rsidRPr="00A656EC">
        <w:rPr>
          <w:rFonts w:asciiTheme="majorHAnsi" w:eastAsia="Calibri" w:hAnsiTheme="majorHAnsi" w:cstheme="majorHAnsi"/>
          <w:sz w:val="22"/>
          <w:szCs w:val="22"/>
          <w:lang w:eastAsia="en-US"/>
        </w:rPr>
        <w:t xml:space="preserve">en tot </w:t>
      </w:r>
      <w:r w:rsidRPr="00A656EC">
        <w:rPr>
          <w:rFonts w:asciiTheme="majorHAnsi" w:eastAsia="Calibri" w:hAnsiTheme="majorHAnsi" w:cstheme="majorHAnsi"/>
          <w:sz w:val="22"/>
          <w:szCs w:val="22"/>
          <w:lang w:eastAsia="en-US"/>
        </w:rPr>
        <w:t xml:space="preserve"> </w:t>
      </w:r>
      <w:hyperlink r:id="rId21" w:history="1">
        <w:r w:rsidR="00A656EC" w:rsidRPr="00A656EC">
          <w:rPr>
            <w:rStyle w:val="Hyperlink"/>
            <w:rFonts w:asciiTheme="majorHAnsi" w:eastAsia="Calibri" w:hAnsiTheme="majorHAnsi" w:cstheme="majorHAnsi"/>
            <w:color w:val="auto"/>
            <w:sz w:val="22"/>
            <w:szCs w:val="22"/>
            <w:lang w:eastAsia="en-US"/>
          </w:rPr>
          <w:t>privacy@lvbm.be</w:t>
        </w:r>
      </w:hyperlink>
      <w:r w:rsidR="00E11175" w:rsidRPr="00A656EC">
        <w:rPr>
          <w:rFonts w:asciiTheme="majorHAnsi" w:eastAsia="Calibri" w:hAnsiTheme="majorHAnsi" w:cstheme="majorHAnsi"/>
          <w:sz w:val="22"/>
          <w:szCs w:val="22"/>
          <w:lang w:eastAsia="en-US"/>
        </w:rPr>
        <w:t xml:space="preserve"> </w:t>
      </w:r>
      <w:r w:rsidRPr="00A656EC">
        <w:rPr>
          <w:rFonts w:asciiTheme="majorHAnsi" w:eastAsia="Calibri" w:hAnsiTheme="majorHAnsi" w:cstheme="majorHAnsi"/>
          <w:sz w:val="22"/>
          <w:szCs w:val="22"/>
          <w:lang w:eastAsia="en-US"/>
        </w:rPr>
        <w:t xml:space="preserve">. Bij </w:t>
      </w:r>
      <w:r w:rsidR="00A475E3" w:rsidRPr="00A656EC">
        <w:rPr>
          <w:rFonts w:asciiTheme="majorHAnsi" w:eastAsia="Calibri" w:hAnsiTheme="majorHAnsi" w:cstheme="majorHAnsi"/>
          <w:sz w:val="22"/>
          <w:szCs w:val="22"/>
          <w:lang w:eastAsia="en-US"/>
        </w:rPr>
        <w:t>een geschil</w:t>
      </w:r>
      <w:r w:rsidRPr="00A656EC">
        <w:rPr>
          <w:rFonts w:asciiTheme="majorHAnsi" w:eastAsia="Calibri" w:hAnsiTheme="majorHAnsi" w:cstheme="majorHAnsi"/>
          <w:sz w:val="22"/>
          <w:szCs w:val="22"/>
          <w:lang w:eastAsia="en-US"/>
        </w:rPr>
        <w:t xml:space="preserve"> of twijfel, kan u zich ook wenden tot de toezichthoudende autoriteit inzake privacy en de verwerking van persoonsgegevens: </w:t>
      </w:r>
    </w:p>
    <w:p w14:paraId="32551DAD" w14:textId="77777777" w:rsidR="00937F60" w:rsidRPr="00A656EC" w:rsidRDefault="00937F60" w:rsidP="00937F60">
      <w:pPr>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u w:val="single"/>
          <w:lang w:eastAsia="en-US"/>
        </w:rPr>
        <w:t>h</w:t>
      </w:r>
      <w:r w:rsidRPr="00A656EC">
        <w:rPr>
          <w:rFonts w:asciiTheme="majorHAnsi" w:eastAsia="Times New Roman" w:hAnsiTheme="majorHAnsi" w:cstheme="majorHAnsi"/>
          <w:sz w:val="21"/>
          <w:szCs w:val="21"/>
          <w:u w:val="single"/>
        </w:rPr>
        <w:t>ttps://overheid.vlaanderen.be/vlaamse-toezichtcommissie</w:t>
      </w:r>
    </w:p>
    <w:p w14:paraId="066049C5" w14:textId="77777777" w:rsidR="00937F60" w:rsidRPr="00A656EC" w:rsidRDefault="00937F60" w:rsidP="00937F60">
      <w:pPr>
        <w:spacing w:after="160" w:line="259" w:lineRule="auto"/>
        <w:jc w:val="both"/>
        <w:rPr>
          <w:rFonts w:asciiTheme="majorHAnsi" w:eastAsia="Calibri" w:hAnsiTheme="majorHAnsi" w:cstheme="majorHAnsi"/>
          <w:sz w:val="22"/>
          <w:szCs w:val="22"/>
          <w:lang w:eastAsia="en-US"/>
        </w:rPr>
      </w:pPr>
    </w:p>
    <w:p w14:paraId="36FACED4"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81" w:name="_Toc509913311"/>
      <w:bookmarkStart w:id="82" w:name="_Toc515440250"/>
      <w:bookmarkStart w:id="83" w:name="_Toc515440399"/>
      <w:bookmarkStart w:id="84" w:name="_Toc515444174"/>
      <w:bookmarkStart w:id="85" w:name="_Toc515960135"/>
      <w:r w:rsidRPr="00A656EC">
        <w:rPr>
          <w:rFonts w:asciiTheme="majorHAnsi" w:eastAsia="Times New Roman" w:hAnsiTheme="majorHAnsi" w:cstheme="majorHAnsi"/>
          <w:sz w:val="26"/>
          <w:szCs w:val="26"/>
          <w:lang w:eastAsia="en-US"/>
        </w:rPr>
        <w:t>3.2 Gerechtvaardigd belang</w:t>
      </w:r>
      <w:bookmarkEnd w:id="81"/>
      <w:bookmarkEnd w:id="82"/>
      <w:bookmarkEnd w:id="83"/>
      <w:bookmarkEnd w:id="84"/>
      <w:bookmarkEnd w:id="85"/>
    </w:p>
    <w:p w14:paraId="4EDD60B3" w14:textId="77777777"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Een aantal verwerkingen hebben een ‘gerechtvaardigd belang’ als grondslag:</w:t>
      </w:r>
    </w:p>
    <w:p w14:paraId="1DD38A06" w14:textId="77777777" w:rsidR="00937F60" w:rsidRPr="00A656EC" w:rsidRDefault="00937F60" w:rsidP="00937F60">
      <w:pPr>
        <w:numPr>
          <w:ilvl w:val="0"/>
          <w:numId w:val="5"/>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toezicht op telecommunicatie;</w:t>
      </w:r>
    </w:p>
    <w:p w14:paraId="5762B73C" w14:textId="77777777" w:rsidR="00937F60" w:rsidRPr="00A656EC" w:rsidRDefault="00937F60" w:rsidP="00937F60">
      <w:pPr>
        <w:numPr>
          <w:ilvl w:val="0"/>
          <w:numId w:val="5"/>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de in § 2.4 vermelde doorgifte van jouw gegevens aan onderwijsinspectie.</w:t>
      </w:r>
    </w:p>
    <w:p w14:paraId="011C5556" w14:textId="77777777" w:rsidR="00937F60" w:rsidRPr="00A656EC" w:rsidRDefault="00937F60" w:rsidP="00937F60">
      <w:pPr>
        <w:spacing w:after="160" w:line="259" w:lineRule="auto"/>
        <w:jc w:val="both"/>
        <w:rPr>
          <w:rFonts w:asciiTheme="majorHAnsi" w:eastAsia="Calibri" w:hAnsiTheme="majorHAnsi" w:cstheme="majorHAnsi"/>
          <w:sz w:val="22"/>
          <w:szCs w:val="22"/>
          <w:lang w:eastAsia="en-US"/>
        </w:rPr>
      </w:pPr>
    </w:p>
    <w:p w14:paraId="3702843B" w14:textId="082B1E3B"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86" w:name="_Toc509913312"/>
      <w:bookmarkStart w:id="87" w:name="_Toc515440251"/>
      <w:bookmarkStart w:id="88" w:name="_Toc515440400"/>
      <w:bookmarkStart w:id="89" w:name="_Toc515444175"/>
      <w:bookmarkStart w:id="90" w:name="_Toc515960136"/>
      <w:r w:rsidRPr="00A656EC">
        <w:rPr>
          <w:rFonts w:asciiTheme="majorHAnsi" w:eastAsia="Times New Roman" w:hAnsiTheme="majorHAnsi" w:cstheme="majorHAnsi"/>
          <w:sz w:val="26"/>
          <w:szCs w:val="26"/>
          <w:lang w:eastAsia="en-US"/>
        </w:rPr>
        <w:t>3.3 Geautomatiseerde besluitvorming</w:t>
      </w:r>
      <w:bookmarkEnd w:id="86"/>
      <w:bookmarkEnd w:id="87"/>
      <w:bookmarkEnd w:id="88"/>
      <w:bookmarkEnd w:id="89"/>
      <w:bookmarkEnd w:id="90"/>
    </w:p>
    <w:p w14:paraId="7697A9EB" w14:textId="5121BB73"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Op </w:t>
      </w:r>
      <w:r w:rsidR="004177C6" w:rsidRPr="00A656EC">
        <w:rPr>
          <w:rFonts w:asciiTheme="majorHAnsi" w:eastAsia="Calibri" w:hAnsiTheme="majorHAnsi" w:cstheme="majorHAnsi"/>
          <w:sz w:val="22"/>
          <w:szCs w:val="22"/>
          <w:lang w:eastAsia="en-US"/>
        </w:rPr>
        <w:t>Buurtschool V-TEX</w:t>
      </w:r>
      <w:r w:rsidRPr="00A656EC">
        <w:rPr>
          <w:rFonts w:asciiTheme="majorHAnsi" w:eastAsia="Calibri" w:hAnsiTheme="majorHAnsi" w:cstheme="majorHAnsi"/>
          <w:sz w:val="22"/>
          <w:szCs w:val="22"/>
          <w:lang w:eastAsia="en-US"/>
        </w:rPr>
        <w:t xml:space="preserve"> worden noch leerlingen, noch ouders onderworpen aan eender welke vorm van geautomatiseerde besluitvorming.</w:t>
      </w:r>
    </w:p>
    <w:p w14:paraId="335E838C" w14:textId="77777777" w:rsidR="00937F60" w:rsidRPr="00A656EC" w:rsidRDefault="00937F60" w:rsidP="00937F60">
      <w:pPr>
        <w:spacing w:after="160" w:line="259" w:lineRule="auto"/>
        <w:jc w:val="both"/>
        <w:rPr>
          <w:rFonts w:asciiTheme="majorHAnsi" w:eastAsia="Calibri" w:hAnsiTheme="majorHAnsi" w:cstheme="majorHAnsi"/>
          <w:sz w:val="22"/>
          <w:szCs w:val="22"/>
          <w:lang w:eastAsia="en-US"/>
        </w:rPr>
      </w:pPr>
    </w:p>
    <w:p w14:paraId="4BE97058" w14:textId="77777777" w:rsidR="00937F60" w:rsidRPr="00A656EC" w:rsidRDefault="00937F60" w:rsidP="00937F60">
      <w:pPr>
        <w:spacing w:after="160" w:line="259" w:lineRule="auto"/>
        <w:rPr>
          <w:rFonts w:asciiTheme="majorHAnsi" w:eastAsia="Times New Roman" w:hAnsiTheme="majorHAnsi" w:cstheme="majorHAnsi"/>
          <w:sz w:val="26"/>
          <w:szCs w:val="26"/>
          <w:lang w:eastAsia="en-US"/>
        </w:rPr>
      </w:pPr>
      <w:r w:rsidRPr="00A656EC">
        <w:rPr>
          <w:rFonts w:asciiTheme="majorHAnsi" w:eastAsia="Calibri" w:hAnsiTheme="majorHAnsi" w:cstheme="majorHAnsi"/>
          <w:sz w:val="22"/>
          <w:szCs w:val="22"/>
          <w:lang w:eastAsia="en-US"/>
        </w:rPr>
        <w:br w:type="page"/>
      </w:r>
    </w:p>
    <w:p w14:paraId="5587BBAE" w14:textId="77777777" w:rsidR="00937F60" w:rsidRPr="00A656EC" w:rsidRDefault="00937F60" w:rsidP="00937F60">
      <w:pPr>
        <w:keepNext/>
        <w:keepLines/>
        <w:spacing w:before="40" w:line="259" w:lineRule="auto"/>
        <w:outlineLvl w:val="1"/>
        <w:rPr>
          <w:rFonts w:asciiTheme="majorHAnsi" w:eastAsia="Times New Roman" w:hAnsiTheme="majorHAnsi" w:cstheme="majorHAnsi"/>
          <w:sz w:val="26"/>
          <w:szCs w:val="26"/>
          <w:lang w:eastAsia="en-US"/>
        </w:rPr>
      </w:pPr>
      <w:bookmarkStart w:id="91" w:name="_Toc509913313"/>
      <w:bookmarkStart w:id="92" w:name="_Toc515440252"/>
      <w:bookmarkStart w:id="93" w:name="_Toc515440401"/>
      <w:bookmarkStart w:id="94" w:name="_Toc515444176"/>
      <w:bookmarkStart w:id="95" w:name="_Toc515960137"/>
      <w:r w:rsidRPr="00A656EC">
        <w:rPr>
          <w:rFonts w:asciiTheme="majorHAnsi" w:eastAsia="Times New Roman" w:hAnsiTheme="majorHAnsi" w:cstheme="majorHAnsi"/>
          <w:sz w:val="26"/>
          <w:szCs w:val="26"/>
          <w:lang w:eastAsia="en-US"/>
        </w:rPr>
        <w:lastRenderedPageBreak/>
        <w:t>3.4 Al dan niet verstrekken van gegevens</w:t>
      </w:r>
      <w:bookmarkEnd w:id="91"/>
      <w:bookmarkEnd w:id="92"/>
      <w:bookmarkEnd w:id="93"/>
      <w:bookmarkEnd w:id="94"/>
      <w:bookmarkEnd w:id="95"/>
    </w:p>
    <w:p w14:paraId="5337E8A3" w14:textId="0D13E38E" w:rsidR="00937F60" w:rsidRPr="00A656EC" w:rsidRDefault="00937F60" w:rsidP="00937F60">
      <w:pPr>
        <w:spacing w:after="160" w:line="259" w:lineRule="auto"/>
        <w:jc w:val="both"/>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 xml:space="preserve">De in § 2.2 en § 2.3 vermelde gegevens moeten, indien van toepassing, verstrekt worden om de inschrijving op </w:t>
      </w:r>
      <w:r w:rsidR="004177C6" w:rsidRPr="00A656EC">
        <w:rPr>
          <w:rFonts w:asciiTheme="majorHAnsi" w:eastAsia="Calibri" w:hAnsiTheme="majorHAnsi" w:cstheme="majorHAnsi"/>
          <w:sz w:val="22"/>
          <w:szCs w:val="22"/>
          <w:lang w:eastAsia="en-US"/>
        </w:rPr>
        <w:t>Buurtschool V-TEX</w:t>
      </w:r>
      <w:r w:rsidRPr="00A656EC">
        <w:rPr>
          <w:rFonts w:asciiTheme="majorHAnsi" w:eastAsia="Calibri" w:hAnsiTheme="majorHAnsi" w:cstheme="majorHAnsi"/>
          <w:sz w:val="22"/>
          <w:szCs w:val="22"/>
          <w:lang w:eastAsia="en-US"/>
        </w:rPr>
        <w:t xml:space="preserve"> te kunnen starten. Met uitzondering van:</w:t>
      </w:r>
    </w:p>
    <w:p w14:paraId="22E49AAB" w14:textId="77777777" w:rsidR="00937F60" w:rsidRPr="00A656EC" w:rsidRDefault="00937F60" w:rsidP="00937F60">
      <w:pPr>
        <w:numPr>
          <w:ilvl w:val="0"/>
          <w:numId w:val="6"/>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rijksregisternummer</w:t>
      </w:r>
      <w:r w:rsidRPr="00A656EC">
        <w:rPr>
          <w:rFonts w:asciiTheme="majorHAnsi" w:eastAsia="Calibri" w:hAnsiTheme="majorHAnsi" w:cstheme="majorHAnsi"/>
          <w:sz w:val="22"/>
          <w:szCs w:val="22"/>
          <w:vertAlign w:val="superscript"/>
          <w:lang w:eastAsia="en-US"/>
        </w:rPr>
        <w:footnoteReference w:id="1"/>
      </w:r>
      <w:r w:rsidRPr="00A656EC">
        <w:rPr>
          <w:rFonts w:asciiTheme="majorHAnsi" w:eastAsia="Calibri" w:hAnsiTheme="majorHAnsi" w:cstheme="majorHAnsi"/>
          <w:sz w:val="22"/>
          <w:szCs w:val="22"/>
          <w:lang w:eastAsia="en-US"/>
        </w:rPr>
        <w:t>;</w:t>
      </w:r>
    </w:p>
    <w:p w14:paraId="370E69B7" w14:textId="77777777" w:rsidR="00937F60" w:rsidRPr="00A656EC" w:rsidRDefault="00937F60" w:rsidP="00937F60">
      <w:pPr>
        <w:numPr>
          <w:ilvl w:val="0"/>
          <w:numId w:val="6"/>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gezondheidsgegevens</w:t>
      </w:r>
      <w:r w:rsidRPr="00A656EC">
        <w:rPr>
          <w:rFonts w:asciiTheme="majorHAnsi" w:eastAsia="Calibri" w:hAnsiTheme="majorHAnsi" w:cstheme="majorHAnsi"/>
          <w:sz w:val="22"/>
          <w:szCs w:val="22"/>
          <w:vertAlign w:val="superscript"/>
          <w:lang w:eastAsia="en-US"/>
        </w:rPr>
        <w:footnoteReference w:id="2"/>
      </w:r>
      <w:r w:rsidRPr="00A656EC">
        <w:rPr>
          <w:rFonts w:asciiTheme="majorHAnsi" w:eastAsia="Calibri" w:hAnsiTheme="majorHAnsi" w:cstheme="majorHAnsi"/>
          <w:sz w:val="22"/>
          <w:szCs w:val="22"/>
          <w:lang w:eastAsia="en-US"/>
        </w:rPr>
        <w:t>;</w:t>
      </w:r>
    </w:p>
    <w:p w14:paraId="3EFA51EB" w14:textId="77777777" w:rsidR="00937F60" w:rsidRPr="00A656EC" w:rsidRDefault="00937F60" w:rsidP="00937F60">
      <w:pPr>
        <w:numPr>
          <w:ilvl w:val="0"/>
          <w:numId w:val="6"/>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afbeeldingen (voor public relations);</w:t>
      </w:r>
    </w:p>
    <w:p w14:paraId="2425864E" w14:textId="77777777" w:rsidR="00937F60" w:rsidRPr="00A656EC" w:rsidRDefault="00937F60" w:rsidP="00937F60">
      <w:pPr>
        <w:numPr>
          <w:ilvl w:val="0"/>
          <w:numId w:val="6"/>
        </w:numPr>
        <w:spacing w:after="160" w:line="259" w:lineRule="auto"/>
        <w:ind w:left="426" w:hanging="426"/>
        <w:contextualSpacing/>
        <w:rPr>
          <w:rFonts w:asciiTheme="majorHAnsi" w:eastAsia="Calibri" w:hAnsiTheme="majorHAnsi" w:cstheme="majorHAnsi"/>
          <w:sz w:val="22"/>
          <w:szCs w:val="22"/>
          <w:lang w:eastAsia="en-US"/>
        </w:rPr>
      </w:pPr>
      <w:r w:rsidRPr="00A656EC">
        <w:rPr>
          <w:rFonts w:asciiTheme="majorHAnsi" w:eastAsia="Calibri" w:hAnsiTheme="majorHAnsi" w:cstheme="majorHAnsi"/>
          <w:sz w:val="22"/>
          <w:szCs w:val="22"/>
          <w:lang w:eastAsia="en-US"/>
        </w:rPr>
        <w:t>contactgegevens (voor direct marketing).</w:t>
      </w:r>
    </w:p>
    <w:p w14:paraId="4E9E2152" w14:textId="77777777" w:rsidR="00937F60" w:rsidRPr="00A656EC" w:rsidRDefault="00937F60" w:rsidP="00937F60">
      <w:pPr>
        <w:spacing w:after="160" w:line="259" w:lineRule="auto"/>
        <w:rPr>
          <w:rFonts w:asciiTheme="majorHAnsi" w:eastAsia="Calibri" w:hAnsiTheme="majorHAnsi" w:cstheme="majorHAnsi"/>
          <w:sz w:val="22"/>
          <w:szCs w:val="22"/>
          <w:lang w:eastAsia="en-US"/>
        </w:rPr>
      </w:pPr>
    </w:p>
    <w:p w14:paraId="23712F77" w14:textId="77777777" w:rsidR="00937F60" w:rsidRPr="00A656EC" w:rsidRDefault="00937F60" w:rsidP="0021171A">
      <w:pPr>
        <w:pStyle w:val="Kop1"/>
        <w:rPr>
          <w:rFonts w:eastAsia="Calibri"/>
          <w:color w:val="auto"/>
          <w:lang w:eastAsia="en-US"/>
        </w:rPr>
      </w:pPr>
      <w:r w:rsidRPr="00A656EC">
        <w:rPr>
          <w:rFonts w:eastAsia="Calibri"/>
          <w:color w:val="auto"/>
          <w:lang w:eastAsia="en-US"/>
        </w:rPr>
        <w:br w:type="page"/>
      </w:r>
    </w:p>
    <w:p w14:paraId="24C4A859" w14:textId="77777777" w:rsidR="00937F60" w:rsidRPr="00A656EC" w:rsidRDefault="00937F60" w:rsidP="00A656EC">
      <w:pPr>
        <w:pStyle w:val="Kop1"/>
        <w:pBdr>
          <w:top w:val="single" w:sz="4" w:space="1" w:color="auto"/>
          <w:left w:val="single" w:sz="4" w:space="4" w:color="auto"/>
          <w:bottom w:val="single" w:sz="4" w:space="1" w:color="auto"/>
          <w:right w:val="single" w:sz="4" w:space="4" w:color="auto"/>
        </w:pBdr>
        <w:rPr>
          <w:color w:val="auto"/>
        </w:rPr>
      </w:pPr>
      <w:bookmarkStart w:id="96" w:name="_Toc515960138"/>
      <w:r w:rsidRPr="00A656EC">
        <w:rPr>
          <w:color w:val="auto"/>
        </w:rPr>
        <w:lastRenderedPageBreak/>
        <w:t>Privacyverklaring voor het personeel</w:t>
      </w:r>
      <w:bookmarkEnd w:id="96"/>
      <w:r w:rsidRPr="00A656EC">
        <w:rPr>
          <w:color w:val="auto"/>
        </w:rPr>
        <w:t xml:space="preserve"> </w:t>
      </w:r>
    </w:p>
    <w:p w14:paraId="3A412306" w14:textId="77777777" w:rsidR="00937F60" w:rsidRPr="00A656EC" w:rsidRDefault="00937F60" w:rsidP="00937F60">
      <w:pPr>
        <w:rPr>
          <w:rFonts w:asciiTheme="majorHAnsi" w:hAnsiTheme="majorHAnsi" w:cstheme="majorHAnsi"/>
          <w:sz w:val="2"/>
          <w:szCs w:val="2"/>
        </w:rPr>
      </w:pPr>
    </w:p>
    <w:p w14:paraId="60D0A9B7" w14:textId="77777777" w:rsidR="00443F6B" w:rsidRPr="00A656EC" w:rsidRDefault="00443F6B" w:rsidP="00937F60">
      <w:pPr>
        <w:rPr>
          <w:rFonts w:asciiTheme="majorHAnsi" w:hAnsiTheme="majorHAnsi" w:cstheme="majorHAnsi"/>
        </w:rPr>
      </w:pPr>
    </w:p>
    <w:p w14:paraId="6FE96BA1" w14:textId="352CB24E" w:rsidR="00937F60" w:rsidRPr="00A656EC" w:rsidRDefault="00443F6B" w:rsidP="00937F60">
      <w:pPr>
        <w:rPr>
          <w:rFonts w:asciiTheme="majorHAnsi" w:hAnsiTheme="majorHAnsi" w:cstheme="majorHAnsi"/>
        </w:rPr>
      </w:pPr>
      <w:r w:rsidRPr="00A656EC">
        <w:rPr>
          <w:rFonts w:asciiTheme="majorHAnsi" w:hAnsiTheme="majorHAnsi" w:cstheme="majorHAnsi"/>
        </w:rPr>
        <w:t xml:space="preserve">Overeenkomstig </w:t>
      </w:r>
      <w:r w:rsidR="00937F60" w:rsidRPr="00A656EC">
        <w:rPr>
          <w:rFonts w:asciiTheme="majorHAnsi" w:hAnsiTheme="majorHAnsi" w:cstheme="majorHAnsi"/>
        </w:rPr>
        <w:t xml:space="preserve">de wetgeving inzake informatieveiligheid en privacy, willen wij </w:t>
      </w:r>
      <w:r w:rsidR="00CC60C4" w:rsidRPr="00A656EC">
        <w:rPr>
          <w:rFonts w:asciiTheme="majorHAnsi" w:hAnsiTheme="majorHAnsi" w:cstheme="majorHAnsi"/>
        </w:rPr>
        <w:t>je</w:t>
      </w:r>
      <w:r w:rsidR="00937F60" w:rsidRPr="00A656EC">
        <w:rPr>
          <w:rFonts w:asciiTheme="majorHAnsi" w:hAnsiTheme="majorHAnsi" w:cstheme="majorHAnsi"/>
        </w:rPr>
        <w:t xml:space="preserve"> informeren over de verwerkingen die wij met </w:t>
      </w:r>
      <w:r w:rsidR="00CC60C4" w:rsidRPr="00A656EC">
        <w:rPr>
          <w:rFonts w:asciiTheme="majorHAnsi" w:hAnsiTheme="majorHAnsi" w:cstheme="majorHAnsi"/>
        </w:rPr>
        <w:t>jouw</w:t>
      </w:r>
      <w:r w:rsidR="00937F60" w:rsidRPr="00A656EC">
        <w:rPr>
          <w:rFonts w:asciiTheme="majorHAnsi" w:hAnsiTheme="majorHAnsi" w:cstheme="majorHAnsi"/>
        </w:rPr>
        <w:t xml:space="preserve"> persoonsgegevens uitvoeren, en de beleidsmaatregelen die wij nemen om deze te beschermen. </w:t>
      </w:r>
    </w:p>
    <w:p w14:paraId="68D2E025" w14:textId="77777777" w:rsidR="00937F60" w:rsidRPr="00A656EC" w:rsidRDefault="00937F60" w:rsidP="00937F60">
      <w:pPr>
        <w:pStyle w:val="Kop1"/>
        <w:rPr>
          <w:rFonts w:cstheme="majorHAnsi"/>
          <w:color w:val="auto"/>
        </w:rPr>
      </w:pPr>
      <w:bookmarkStart w:id="97" w:name="_Toc509913406"/>
      <w:bookmarkStart w:id="98" w:name="_Toc515440253"/>
      <w:bookmarkStart w:id="99" w:name="_Toc515440402"/>
      <w:bookmarkStart w:id="100" w:name="_Toc515444177"/>
      <w:bookmarkStart w:id="101" w:name="_Toc515960139"/>
      <w:r w:rsidRPr="00A656EC">
        <w:rPr>
          <w:rFonts w:cstheme="majorHAnsi"/>
          <w:color w:val="auto"/>
        </w:rPr>
        <w:t>1 Verantwoordelijken</w:t>
      </w:r>
      <w:bookmarkEnd w:id="97"/>
      <w:bookmarkEnd w:id="98"/>
      <w:bookmarkEnd w:id="99"/>
      <w:bookmarkEnd w:id="100"/>
      <w:bookmarkEnd w:id="101"/>
    </w:p>
    <w:p w14:paraId="7CEDD191" w14:textId="526D5B04" w:rsidR="00937F60" w:rsidRPr="00A656EC" w:rsidRDefault="00937F60" w:rsidP="00937F60">
      <w:pPr>
        <w:rPr>
          <w:rFonts w:asciiTheme="majorHAnsi" w:hAnsiTheme="majorHAnsi" w:cstheme="majorHAnsi"/>
        </w:rPr>
      </w:pPr>
      <w:r w:rsidRPr="00A656EC">
        <w:rPr>
          <w:rFonts w:asciiTheme="majorHAnsi" w:hAnsiTheme="majorHAnsi" w:cstheme="majorHAnsi"/>
        </w:rPr>
        <w:t xml:space="preserve">Het schoolbestuur, </w:t>
      </w:r>
      <w:r w:rsidR="004177C6" w:rsidRPr="00A656EC">
        <w:rPr>
          <w:rFonts w:asciiTheme="majorHAnsi" w:hAnsiTheme="majorHAnsi" w:cstheme="majorHAnsi"/>
        </w:rPr>
        <w:t>Buurtschool V-TEX</w:t>
      </w:r>
      <w:r w:rsidRPr="00A656EC">
        <w:rPr>
          <w:rFonts w:asciiTheme="majorHAnsi" w:hAnsiTheme="majorHAnsi" w:cstheme="majorHAnsi"/>
        </w:rPr>
        <w:t xml:space="preserve">, is de </w:t>
      </w:r>
      <w:r w:rsidRPr="00A656EC">
        <w:rPr>
          <w:rFonts w:asciiTheme="majorHAnsi" w:hAnsiTheme="majorHAnsi" w:cstheme="majorHAnsi"/>
          <w:b/>
        </w:rPr>
        <w:t>verwerkingsverantwoordelijke</w:t>
      </w:r>
      <w:r w:rsidRPr="00A656EC">
        <w:rPr>
          <w:rFonts w:asciiTheme="majorHAnsi" w:hAnsiTheme="majorHAnsi" w:cstheme="majorHAnsi"/>
        </w:rPr>
        <w:t xml:space="preserve"> voor alle personeelsgegevens.</w:t>
      </w:r>
    </w:p>
    <w:p w14:paraId="4A8D979E" w14:textId="064931F9" w:rsidR="00937F60" w:rsidRPr="00A656EC" w:rsidRDefault="00937F60" w:rsidP="00937F60">
      <w:pPr>
        <w:rPr>
          <w:rFonts w:asciiTheme="majorHAnsi" w:hAnsiTheme="majorHAnsi" w:cstheme="majorHAnsi"/>
        </w:rPr>
      </w:pPr>
      <w:r w:rsidRPr="00A656EC">
        <w:rPr>
          <w:rFonts w:asciiTheme="majorHAnsi" w:hAnsiTheme="majorHAnsi" w:cstheme="majorHAnsi"/>
        </w:rPr>
        <w:t xml:space="preserve">Op de </w:t>
      </w:r>
      <w:r w:rsidR="004177C6" w:rsidRPr="00A656EC">
        <w:rPr>
          <w:rFonts w:asciiTheme="majorHAnsi" w:hAnsiTheme="majorHAnsi" w:cstheme="majorHAnsi"/>
        </w:rPr>
        <w:t>Buurtschool V-TEX</w:t>
      </w:r>
      <w:r w:rsidRPr="00A656EC">
        <w:rPr>
          <w:rFonts w:asciiTheme="majorHAnsi" w:hAnsiTheme="majorHAnsi" w:cstheme="majorHAnsi"/>
        </w:rPr>
        <w:t xml:space="preserve"> is er een </w:t>
      </w:r>
      <w:r w:rsidRPr="00A656EC">
        <w:rPr>
          <w:rFonts w:asciiTheme="majorHAnsi" w:hAnsiTheme="majorHAnsi" w:cstheme="majorHAnsi"/>
          <w:b/>
        </w:rPr>
        <w:t>aanspreekpunt informatieveiligheid</w:t>
      </w:r>
      <w:r w:rsidRPr="00A656EC">
        <w:rPr>
          <w:rFonts w:asciiTheme="majorHAnsi" w:hAnsiTheme="majorHAnsi" w:cstheme="majorHAnsi"/>
        </w:rPr>
        <w:t xml:space="preserve"> aangeduid, dat gemakkelijk te contacteren is via </w:t>
      </w:r>
      <w:r w:rsidR="00A656EC" w:rsidRPr="00A656EC">
        <w:rPr>
          <w:rFonts w:asciiTheme="majorHAnsi" w:hAnsiTheme="majorHAnsi" w:cstheme="majorHAnsi"/>
        </w:rPr>
        <w:t>privacy@lvbm.be</w:t>
      </w:r>
    </w:p>
    <w:p w14:paraId="34FE70A0" w14:textId="4088DCF7" w:rsidR="00937F60" w:rsidRPr="00A656EC" w:rsidRDefault="00937F60" w:rsidP="00937F60">
      <w:pPr>
        <w:rPr>
          <w:rFonts w:asciiTheme="majorHAnsi" w:hAnsiTheme="majorHAnsi" w:cstheme="majorHAnsi"/>
        </w:rPr>
      </w:pPr>
      <w:r w:rsidRPr="00A656EC">
        <w:rPr>
          <w:rFonts w:asciiTheme="majorHAnsi" w:hAnsiTheme="majorHAnsi" w:cstheme="majorHAnsi"/>
        </w:rPr>
        <w:t>Het aanspreekpunt inform</w:t>
      </w:r>
      <w:r w:rsidR="009640DD" w:rsidRPr="00A656EC">
        <w:rPr>
          <w:rFonts w:asciiTheme="majorHAnsi" w:hAnsiTheme="majorHAnsi" w:cstheme="majorHAnsi"/>
        </w:rPr>
        <w:t xml:space="preserve">atieveiligheid en/of </w:t>
      </w:r>
      <w:r w:rsidR="00A656EC" w:rsidRPr="00A656EC">
        <w:rPr>
          <w:rFonts w:asciiTheme="majorHAnsi" w:hAnsiTheme="majorHAnsi" w:cstheme="majorHAnsi"/>
        </w:rPr>
        <w:t xml:space="preserve">de coördinator </w:t>
      </w:r>
      <w:r w:rsidRPr="00A656EC">
        <w:rPr>
          <w:rFonts w:asciiTheme="majorHAnsi" w:hAnsiTheme="majorHAnsi" w:cstheme="majorHAnsi"/>
        </w:rPr>
        <w:t xml:space="preserve">van de </w:t>
      </w:r>
      <w:r w:rsidR="004177C6" w:rsidRPr="00A656EC">
        <w:rPr>
          <w:rFonts w:asciiTheme="majorHAnsi" w:hAnsiTheme="majorHAnsi" w:cstheme="majorHAnsi"/>
        </w:rPr>
        <w:t>Buurtschool V-TEX</w:t>
      </w:r>
      <w:r w:rsidRPr="00A656EC">
        <w:rPr>
          <w:rFonts w:asciiTheme="majorHAnsi" w:hAnsiTheme="majorHAnsi" w:cstheme="majorHAnsi"/>
        </w:rPr>
        <w:t xml:space="preserve"> kan voor advies en ondersteuning terecht bij de </w:t>
      </w:r>
      <w:r w:rsidRPr="00A656EC">
        <w:rPr>
          <w:rFonts w:asciiTheme="majorHAnsi" w:hAnsiTheme="majorHAnsi" w:cstheme="majorHAnsi"/>
          <w:b/>
        </w:rPr>
        <w:t xml:space="preserve">‘data </w:t>
      </w:r>
      <w:proofErr w:type="spellStart"/>
      <w:r w:rsidRPr="00A656EC">
        <w:rPr>
          <w:rFonts w:asciiTheme="majorHAnsi" w:hAnsiTheme="majorHAnsi" w:cstheme="majorHAnsi"/>
          <w:b/>
        </w:rPr>
        <w:t>protection</w:t>
      </w:r>
      <w:proofErr w:type="spellEnd"/>
      <w:r w:rsidRPr="00A656EC">
        <w:rPr>
          <w:rFonts w:asciiTheme="majorHAnsi" w:hAnsiTheme="majorHAnsi" w:cstheme="majorHAnsi"/>
          <w:b/>
        </w:rPr>
        <w:t xml:space="preserve"> </w:t>
      </w:r>
      <w:proofErr w:type="spellStart"/>
      <w:r w:rsidRPr="00A656EC">
        <w:rPr>
          <w:rFonts w:asciiTheme="majorHAnsi" w:hAnsiTheme="majorHAnsi" w:cstheme="majorHAnsi"/>
          <w:b/>
        </w:rPr>
        <w:t>officer</w:t>
      </w:r>
      <w:proofErr w:type="spellEnd"/>
      <w:r w:rsidRPr="00A656EC">
        <w:rPr>
          <w:rFonts w:asciiTheme="majorHAnsi" w:hAnsiTheme="majorHAnsi" w:cstheme="majorHAnsi"/>
          <w:b/>
        </w:rPr>
        <w:t>’ (DPO)</w:t>
      </w:r>
      <w:r w:rsidR="009640DD" w:rsidRPr="00A656EC">
        <w:rPr>
          <w:rFonts w:asciiTheme="majorHAnsi" w:hAnsiTheme="majorHAnsi" w:cstheme="majorHAnsi"/>
        </w:rPr>
        <w:t xml:space="preserve"> van de FOPEM</w:t>
      </w:r>
      <w:r w:rsidRPr="00A656EC">
        <w:rPr>
          <w:rFonts w:asciiTheme="majorHAnsi" w:hAnsiTheme="majorHAnsi" w:cstheme="majorHAnsi"/>
        </w:rPr>
        <w:t>.</w:t>
      </w:r>
    </w:p>
    <w:p w14:paraId="20337701" w14:textId="77777777" w:rsidR="00937F60" w:rsidRPr="00A656EC" w:rsidRDefault="00937F60" w:rsidP="00937F60">
      <w:pPr>
        <w:rPr>
          <w:rFonts w:asciiTheme="majorHAnsi" w:hAnsiTheme="majorHAnsi" w:cstheme="majorHAnsi"/>
        </w:rPr>
      </w:pPr>
    </w:p>
    <w:p w14:paraId="716922C6" w14:textId="77777777" w:rsidR="00937F60" w:rsidRPr="00A656EC" w:rsidRDefault="00937F60" w:rsidP="00937F60">
      <w:pPr>
        <w:pStyle w:val="Kop1"/>
        <w:rPr>
          <w:rFonts w:cstheme="majorHAnsi"/>
          <w:color w:val="auto"/>
        </w:rPr>
      </w:pPr>
      <w:bookmarkStart w:id="102" w:name="_Toc509913407"/>
      <w:bookmarkStart w:id="103" w:name="_Toc515440254"/>
      <w:bookmarkStart w:id="104" w:name="_Toc515440403"/>
      <w:bookmarkStart w:id="105" w:name="_Toc515444178"/>
      <w:bookmarkStart w:id="106" w:name="_Toc515960140"/>
      <w:r w:rsidRPr="00A656EC">
        <w:rPr>
          <w:rFonts w:cstheme="majorHAnsi"/>
          <w:color w:val="auto"/>
        </w:rPr>
        <w:t>2 Verwerkingen</w:t>
      </w:r>
      <w:bookmarkEnd w:id="102"/>
      <w:bookmarkEnd w:id="103"/>
      <w:bookmarkEnd w:id="104"/>
      <w:bookmarkEnd w:id="105"/>
      <w:bookmarkEnd w:id="106"/>
    </w:p>
    <w:p w14:paraId="6967F5B8" w14:textId="77777777" w:rsidR="00937F60" w:rsidRPr="00A656EC" w:rsidRDefault="00937F60" w:rsidP="00937F60">
      <w:pPr>
        <w:pStyle w:val="Kop2"/>
        <w:rPr>
          <w:rFonts w:cstheme="majorHAnsi"/>
          <w:color w:val="auto"/>
        </w:rPr>
      </w:pPr>
      <w:bookmarkStart w:id="107" w:name="_Toc509913408"/>
      <w:bookmarkStart w:id="108" w:name="_Toc515440255"/>
      <w:bookmarkStart w:id="109" w:name="_Toc515440404"/>
      <w:bookmarkStart w:id="110" w:name="_Toc515444179"/>
      <w:bookmarkStart w:id="111" w:name="_Toc515960141"/>
      <w:r w:rsidRPr="00A656EC">
        <w:rPr>
          <w:rFonts w:cstheme="majorHAnsi"/>
          <w:color w:val="auto"/>
        </w:rPr>
        <w:t>2.1 Verwerkingsdoeleinden</w:t>
      </w:r>
      <w:bookmarkEnd w:id="107"/>
      <w:bookmarkEnd w:id="108"/>
      <w:bookmarkEnd w:id="109"/>
      <w:bookmarkEnd w:id="110"/>
      <w:bookmarkEnd w:id="111"/>
    </w:p>
    <w:p w14:paraId="544A9458" w14:textId="3D4D3EE0" w:rsidR="00937F60" w:rsidRPr="00A656EC" w:rsidRDefault="00937F60" w:rsidP="00937F60">
      <w:pPr>
        <w:rPr>
          <w:rFonts w:asciiTheme="majorHAnsi" w:hAnsiTheme="majorHAnsi" w:cstheme="majorHAnsi"/>
        </w:rPr>
      </w:pPr>
      <w:r w:rsidRPr="00A656EC">
        <w:rPr>
          <w:rFonts w:asciiTheme="majorHAnsi" w:hAnsiTheme="majorHAnsi" w:cstheme="majorHAnsi"/>
        </w:rPr>
        <w:t xml:space="preserve">Op de </w:t>
      </w:r>
      <w:r w:rsidR="004177C6" w:rsidRPr="00A656EC">
        <w:rPr>
          <w:rFonts w:asciiTheme="majorHAnsi" w:hAnsiTheme="majorHAnsi" w:cstheme="majorHAnsi"/>
        </w:rPr>
        <w:t>Buurtschool V-TEX</w:t>
      </w:r>
      <w:r w:rsidRPr="00A656EC">
        <w:rPr>
          <w:rFonts w:asciiTheme="majorHAnsi" w:hAnsiTheme="majorHAnsi" w:cstheme="majorHAnsi"/>
        </w:rPr>
        <w:t xml:space="preserve"> verwerken wij personeelsgegevens omwille van de volgende doelen:</w:t>
      </w:r>
    </w:p>
    <w:p w14:paraId="4C29E183" w14:textId="77777777" w:rsidR="00937F60" w:rsidRPr="00A656EC" w:rsidRDefault="00937F60" w:rsidP="00937F60">
      <w:pPr>
        <w:pStyle w:val="Lijstalinea"/>
        <w:numPr>
          <w:ilvl w:val="0"/>
          <w:numId w:val="5"/>
        </w:numPr>
        <w:spacing w:line="259" w:lineRule="auto"/>
        <w:ind w:left="426" w:hanging="426"/>
        <w:rPr>
          <w:rFonts w:asciiTheme="majorHAnsi" w:hAnsiTheme="majorHAnsi" w:cstheme="majorHAnsi"/>
        </w:rPr>
      </w:pPr>
      <w:r w:rsidRPr="00A656EC">
        <w:rPr>
          <w:rFonts w:asciiTheme="majorHAnsi" w:hAnsiTheme="majorHAnsi" w:cstheme="majorHAnsi"/>
        </w:rPr>
        <w:t>personeelsrekrutering;</w:t>
      </w:r>
    </w:p>
    <w:p w14:paraId="7DBD4DDB" w14:textId="77777777" w:rsidR="00937F60" w:rsidRPr="00A656EC" w:rsidRDefault="00937F60" w:rsidP="00937F60">
      <w:pPr>
        <w:pStyle w:val="Lijstalinea"/>
        <w:numPr>
          <w:ilvl w:val="0"/>
          <w:numId w:val="5"/>
        </w:numPr>
        <w:spacing w:line="259" w:lineRule="auto"/>
        <w:ind w:left="426" w:hanging="426"/>
        <w:rPr>
          <w:rFonts w:asciiTheme="majorHAnsi" w:hAnsiTheme="majorHAnsi" w:cstheme="majorHAnsi"/>
        </w:rPr>
      </w:pPr>
      <w:r w:rsidRPr="00A656EC">
        <w:rPr>
          <w:rFonts w:asciiTheme="majorHAnsi" w:hAnsiTheme="majorHAnsi" w:cstheme="majorHAnsi"/>
        </w:rPr>
        <w:t>personeelsadministratie;</w:t>
      </w:r>
    </w:p>
    <w:p w14:paraId="6260C0A5" w14:textId="77777777" w:rsidR="00937F60" w:rsidRPr="00A656EC" w:rsidRDefault="00937F60" w:rsidP="00937F60">
      <w:pPr>
        <w:pStyle w:val="Lijstalinea"/>
        <w:numPr>
          <w:ilvl w:val="0"/>
          <w:numId w:val="5"/>
        </w:numPr>
        <w:spacing w:line="259" w:lineRule="auto"/>
        <w:ind w:left="426" w:hanging="426"/>
        <w:rPr>
          <w:rFonts w:asciiTheme="majorHAnsi" w:hAnsiTheme="majorHAnsi" w:cstheme="majorHAnsi"/>
        </w:rPr>
      </w:pPr>
      <w:r w:rsidRPr="00A656EC">
        <w:rPr>
          <w:rFonts w:asciiTheme="majorHAnsi" w:hAnsiTheme="majorHAnsi" w:cstheme="majorHAnsi"/>
        </w:rPr>
        <w:t>personeelsbeheer (o.m. evaluatie);</w:t>
      </w:r>
    </w:p>
    <w:p w14:paraId="34CB5DF9" w14:textId="77777777" w:rsidR="00937F60" w:rsidRPr="00A656EC" w:rsidRDefault="00937F60" w:rsidP="00937F60">
      <w:pPr>
        <w:pStyle w:val="Lijstalinea"/>
        <w:numPr>
          <w:ilvl w:val="0"/>
          <w:numId w:val="5"/>
        </w:numPr>
        <w:spacing w:line="259" w:lineRule="auto"/>
        <w:ind w:left="426" w:hanging="426"/>
        <w:rPr>
          <w:rFonts w:asciiTheme="majorHAnsi" w:hAnsiTheme="majorHAnsi" w:cstheme="majorHAnsi"/>
        </w:rPr>
      </w:pPr>
      <w:r w:rsidRPr="00A656EC">
        <w:rPr>
          <w:rFonts w:asciiTheme="majorHAnsi" w:hAnsiTheme="majorHAnsi" w:cstheme="majorHAnsi"/>
        </w:rPr>
        <w:t>loonadministratie;</w:t>
      </w:r>
    </w:p>
    <w:p w14:paraId="78E0DFBD" w14:textId="77777777" w:rsidR="00937F60" w:rsidRPr="00A656EC" w:rsidRDefault="00937F60" w:rsidP="00937F60">
      <w:pPr>
        <w:pStyle w:val="Lijstalinea"/>
        <w:numPr>
          <w:ilvl w:val="0"/>
          <w:numId w:val="5"/>
        </w:numPr>
        <w:spacing w:line="259" w:lineRule="auto"/>
        <w:ind w:left="426" w:hanging="426"/>
        <w:rPr>
          <w:rFonts w:asciiTheme="majorHAnsi" w:hAnsiTheme="majorHAnsi" w:cstheme="majorHAnsi"/>
        </w:rPr>
      </w:pPr>
      <w:r w:rsidRPr="00A656EC">
        <w:rPr>
          <w:rFonts w:asciiTheme="majorHAnsi" w:hAnsiTheme="majorHAnsi" w:cstheme="majorHAnsi"/>
        </w:rPr>
        <w:t>public relations;</w:t>
      </w:r>
    </w:p>
    <w:p w14:paraId="65F43E09" w14:textId="77777777" w:rsidR="00937F60" w:rsidRPr="00A656EC" w:rsidRDefault="00937F60" w:rsidP="00937F60">
      <w:pPr>
        <w:pStyle w:val="Lijstalinea"/>
        <w:numPr>
          <w:ilvl w:val="0"/>
          <w:numId w:val="5"/>
        </w:numPr>
        <w:spacing w:line="259" w:lineRule="auto"/>
        <w:ind w:left="426" w:hanging="426"/>
        <w:rPr>
          <w:rFonts w:asciiTheme="majorHAnsi" w:hAnsiTheme="majorHAnsi" w:cstheme="majorHAnsi"/>
        </w:rPr>
      </w:pPr>
      <w:r w:rsidRPr="00A656EC">
        <w:rPr>
          <w:rFonts w:asciiTheme="majorHAnsi" w:hAnsiTheme="majorHAnsi" w:cstheme="majorHAnsi"/>
        </w:rPr>
        <w:t>toezicht op telecommunicatie;</w:t>
      </w:r>
    </w:p>
    <w:p w14:paraId="2B7E7709" w14:textId="77777777" w:rsidR="00937F60" w:rsidRPr="00A656EC" w:rsidRDefault="00937F60" w:rsidP="00937F60">
      <w:pPr>
        <w:rPr>
          <w:rFonts w:asciiTheme="majorHAnsi" w:hAnsiTheme="majorHAnsi" w:cstheme="majorHAnsi"/>
        </w:rPr>
      </w:pPr>
    </w:p>
    <w:p w14:paraId="2DA95A54" w14:textId="77777777" w:rsidR="00937F60" w:rsidRPr="00A656EC" w:rsidRDefault="00937F60" w:rsidP="00937F60">
      <w:pPr>
        <w:pStyle w:val="Kop2"/>
        <w:rPr>
          <w:rFonts w:cstheme="majorHAnsi"/>
          <w:color w:val="auto"/>
        </w:rPr>
      </w:pPr>
      <w:bookmarkStart w:id="112" w:name="_Toc509913409"/>
      <w:bookmarkStart w:id="113" w:name="_Toc515440256"/>
      <w:bookmarkStart w:id="114" w:name="_Toc515440405"/>
      <w:bookmarkStart w:id="115" w:name="_Toc515444180"/>
      <w:bookmarkStart w:id="116" w:name="_Toc515960142"/>
      <w:r w:rsidRPr="00A656EC">
        <w:rPr>
          <w:rFonts w:cstheme="majorHAnsi"/>
          <w:color w:val="auto"/>
        </w:rPr>
        <w:t>2.2 Verwerkte personeelsgegevens</w:t>
      </w:r>
      <w:bookmarkEnd w:id="112"/>
      <w:bookmarkEnd w:id="113"/>
      <w:bookmarkEnd w:id="114"/>
      <w:bookmarkEnd w:id="115"/>
      <w:bookmarkEnd w:id="116"/>
    </w:p>
    <w:p w14:paraId="54FB1BFC" w14:textId="47067642" w:rsidR="00937F60" w:rsidRPr="00A656EC" w:rsidRDefault="00937F60" w:rsidP="00937F60">
      <w:pPr>
        <w:rPr>
          <w:rFonts w:asciiTheme="majorHAnsi" w:hAnsiTheme="majorHAnsi" w:cstheme="majorHAnsi"/>
        </w:rPr>
      </w:pPr>
      <w:r w:rsidRPr="00A656EC">
        <w:rPr>
          <w:rFonts w:asciiTheme="majorHAnsi" w:hAnsiTheme="majorHAnsi" w:cstheme="majorHAnsi"/>
        </w:rPr>
        <w:t xml:space="preserve">Om </w:t>
      </w:r>
      <w:r w:rsidR="00CC60C4" w:rsidRPr="00A656EC">
        <w:rPr>
          <w:rFonts w:asciiTheme="majorHAnsi" w:hAnsiTheme="majorHAnsi" w:cstheme="majorHAnsi"/>
        </w:rPr>
        <w:t>je</w:t>
      </w:r>
      <w:r w:rsidRPr="00A656EC">
        <w:rPr>
          <w:rFonts w:asciiTheme="majorHAnsi" w:hAnsiTheme="majorHAnsi" w:cstheme="majorHAnsi"/>
        </w:rPr>
        <w:t xml:space="preserve"> te werk te stellen, te begeleiden en op te volgen in de </w:t>
      </w:r>
      <w:r w:rsidR="004177C6" w:rsidRPr="00A656EC">
        <w:rPr>
          <w:rFonts w:asciiTheme="majorHAnsi" w:hAnsiTheme="majorHAnsi" w:cstheme="majorHAnsi"/>
        </w:rPr>
        <w:t>Buurtschool V-TEX</w:t>
      </w:r>
      <w:r w:rsidRPr="00A656EC">
        <w:rPr>
          <w:rFonts w:asciiTheme="majorHAnsi" w:hAnsiTheme="majorHAnsi" w:cstheme="majorHAnsi"/>
        </w:rPr>
        <w:t xml:space="preserve"> is het noodzakelijk dat wij de volgende gegevens verwerken:</w:t>
      </w:r>
    </w:p>
    <w:p w14:paraId="406D79B9"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identificatiegegevens (</w:t>
      </w:r>
      <w:r w:rsidRPr="00A656EC">
        <w:rPr>
          <w:rFonts w:asciiTheme="majorHAnsi" w:hAnsiTheme="majorHAnsi" w:cstheme="majorHAnsi"/>
          <w:i/>
        </w:rPr>
        <w:t>met i.h.b. een pasfoto, het rijksregisternummer, gezinssamenstelling</w:t>
      </w:r>
      <w:r w:rsidRPr="00A656EC">
        <w:rPr>
          <w:rFonts w:asciiTheme="majorHAnsi" w:hAnsiTheme="majorHAnsi" w:cstheme="majorHAnsi"/>
        </w:rPr>
        <w:t>);</w:t>
      </w:r>
    </w:p>
    <w:p w14:paraId="42E38C9E"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persoonlijke kenmerken (</w:t>
      </w:r>
      <w:r w:rsidRPr="00A656EC">
        <w:rPr>
          <w:rFonts w:asciiTheme="majorHAnsi" w:hAnsiTheme="majorHAnsi" w:cstheme="majorHAnsi"/>
          <w:i/>
        </w:rPr>
        <w:t>met i.h.b.</w:t>
      </w:r>
      <w:r w:rsidRPr="00A656EC">
        <w:rPr>
          <w:rFonts w:asciiTheme="majorHAnsi" w:hAnsiTheme="majorHAnsi" w:cstheme="majorHAnsi"/>
        </w:rPr>
        <w:t xml:space="preserve"> </w:t>
      </w:r>
      <w:r w:rsidRPr="00A656EC">
        <w:rPr>
          <w:rFonts w:asciiTheme="majorHAnsi" w:hAnsiTheme="majorHAnsi" w:cstheme="majorHAnsi"/>
          <w:i/>
        </w:rPr>
        <w:t>geboortedatum, geboorteplaats, geslacht, nationaliteit</w:t>
      </w:r>
      <w:r w:rsidRPr="00A656EC">
        <w:rPr>
          <w:rFonts w:asciiTheme="majorHAnsi" w:hAnsiTheme="majorHAnsi" w:cstheme="majorHAnsi"/>
        </w:rPr>
        <w:t>);</w:t>
      </w:r>
    </w:p>
    <w:p w14:paraId="2E965E25"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elektronische identificatiegegevens (</w:t>
      </w:r>
      <w:r w:rsidRPr="00A656EC">
        <w:rPr>
          <w:rFonts w:asciiTheme="majorHAnsi" w:hAnsiTheme="majorHAnsi" w:cstheme="majorHAnsi"/>
          <w:i/>
        </w:rPr>
        <w:t>met i.h.b. MAC-adres, IP-adres, toestelnaam, cookies, verbindingsmomenten</w:t>
      </w:r>
      <w:r w:rsidRPr="00A656EC">
        <w:rPr>
          <w:rFonts w:asciiTheme="majorHAnsi" w:hAnsiTheme="majorHAnsi" w:cstheme="majorHAnsi"/>
        </w:rPr>
        <w:t>);</w:t>
      </w:r>
    </w:p>
    <w:p w14:paraId="59A675A0"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privé contactgegevens (</w:t>
      </w:r>
      <w:r w:rsidRPr="00A656EC">
        <w:rPr>
          <w:rFonts w:asciiTheme="majorHAnsi" w:hAnsiTheme="majorHAnsi" w:cstheme="majorHAnsi"/>
          <w:i/>
        </w:rPr>
        <w:t>met i.h.b. telefoonnummer(s), adresgegevens, email</w:t>
      </w:r>
      <w:r w:rsidRPr="00A656EC">
        <w:rPr>
          <w:rFonts w:asciiTheme="majorHAnsi" w:hAnsiTheme="majorHAnsi" w:cstheme="majorHAnsi"/>
        </w:rPr>
        <w:t>);</w:t>
      </w:r>
    </w:p>
    <w:p w14:paraId="61FB6034"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loongegevens (</w:t>
      </w:r>
      <w:r w:rsidRPr="00A656EC">
        <w:rPr>
          <w:rFonts w:asciiTheme="majorHAnsi" w:hAnsiTheme="majorHAnsi" w:cstheme="majorHAnsi"/>
          <w:i/>
        </w:rPr>
        <w:t>met i.h.b. werkstation, opdracht(en), barema, salaris</w:t>
      </w:r>
      <w:r w:rsidRPr="00A656EC">
        <w:rPr>
          <w:rFonts w:asciiTheme="majorHAnsi" w:hAnsiTheme="majorHAnsi" w:cstheme="majorHAnsi"/>
        </w:rPr>
        <w:t>);</w:t>
      </w:r>
    </w:p>
    <w:p w14:paraId="03A68602"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loopbaangegevens (</w:t>
      </w:r>
      <w:r w:rsidRPr="00A656EC">
        <w:rPr>
          <w:rFonts w:asciiTheme="majorHAnsi" w:hAnsiTheme="majorHAnsi" w:cstheme="majorHAnsi"/>
          <w:i/>
        </w:rPr>
        <w:t>met i.h.b. uittreksel strafregister, getuigschriften, diploma’s en bekwaamheidsbewijzen, voorgaande werkgevers (in het onderwijs), dienstanciënniteit, TADD, statutaire benoeming, verlofstelsels</w:t>
      </w:r>
      <w:r w:rsidRPr="00A656EC">
        <w:rPr>
          <w:rFonts w:asciiTheme="majorHAnsi" w:hAnsiTheme="majorHAnsi" w:cstheme="majorHAnsi"/>
        </w:rPr>
        <w:t>);</w:t>
      </w:r>
    </w:p>
    <w:p w14:paraId="266FA969"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loopbaanbegeleiding (</w:t>
      </w:r>
      <w:r w:rsidRPr="00A656EC">
        <w:rPr>
          <w:rFonts w:asciiTheme="majorHAnsi" w:hAnsiTheme="majorHAnsi" w:cstheme="majorHAnsi"/>
          <w:i/>
        </w:rPr>
        <w:t>met i.h.b. lesobservaties, functionerings- en evaluatiegesprekken, gevolgde bijscholingen, verslagen pedagogische begeleiding</w:t>
      </w:r>
      <w:r w:rsidRPr="00A656EC">
        <w:rPr>
          <w:rFonts w:asciiTheme="majorHAnsi" w:hAnsiTheme="majorHAnsi" w:cstheme="majorHAnsi"/>
        </w:rPr>
        <w:t>);</w:t>
      </w:r>
    </w:p>
    <w:p w14:paraId="24C2DAD7"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aanwezigheid en discipline (</w:t>
      </w:r>
      <w:r w:rsidRPr="00A656EC">
        <w:rPr>
          <w:rFonts w:asciiTheme="majorHAnsi" w:hAnsiTheme="majorHAnsi" w:cstheme="majorHAnsi"/>
          <w:i/>
        </w:rPr>
        <w:t xml:space="preserve">met i.h.b. afwezigheidsbewijzen, berispingen, </w:t>
      </w:r>
      <w:proofErr w:type="spellStart"/>
      <w:r w:rsidRPr="00A656EC">
        <w:rPr>
          <w:rFonts w:asciiTheme="majorHAnsi" w:hAnsiTheme="majorHAnsi" w:cstheme="majorHAnsi"/>
          <w:i/>
        </w:rPr>
        <w:t>blamen</w:t>
      </w:r>
      <w:proofErr w:type="spellEnd"/>
      <w:r w:rsidRPr="00A656EC">
        <w:rPr>
          <w:rFonts w:asciiTheme="majorHAnsi" w:hAnsiTheme="majorHAnsi" w:cstheme="majorHAnsi"/>
          <w:i/>
        </w:rPr>
        <w:t>, tucht</w:t>
      </w:r>
      <w:r w:rsidRPr="00A656EC">
        <w:rPr>
          <w:rFonts w:asciiTheme="majorHAnsi" w:hAnsiTheme="majorHAnsi" w:cstheme="majorHAnsi"/>
        </w:rPr>
        <w:t>);</w:t>
      </w:r>
    </w:p>
    <w:p w14:paraId="62523EB3"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afbeeldingen (</w:t>
      </w:r>
      <w:r w:rsidRPr="00A656EC">
        <w:rPr>
          <w:rFonts w:asciiTheme="majorHAnsi" w:hAnsiTheme="majorHAnsi" w:cstheme="majorHAnsi"/>
          <w:i/>
        </w:rPr>
        <w:t>die niet administratief gebruikt worden</w:t>
      </w:r>
      <w:r w:rsidRPr="00A656EC">
        <w:rPr>
          <w:rFonts w:asciiTheme="majorHAnsi" w:hAnsiTheme="majorHAnsi" w:cstheme="majorHAnsi"/>
        </w:rPr>
        <w:t>);</w:t>
      </w:r>
    </w:p>
    <w:p w14:paraId="08E29B8A" w14:textId="77777777" w:rsidR="00937F60" w:rsidRPr="00A656EC" w:rsidRDefault="00937F60" w:rsidP="00937F60">
      <w:pPr>
        <w:pStyle w:val="Kop2"/>
        <w:rPr>
          <w:rFonts w:cstheme="majorHAnsi"/>
          <w:color w:val="auto"/>
        </w:rPr>
      </w:pPr>
      <w:bookmarkStart w:id="117" w:name="_Toc509913410"/>
      <w:bookmarkStart w:id="118" w:name="_Toc515440257"/>
      <w:bookmarkStart w:id="119" w:name="_Toc515440406"/>
      <w:bookmarkStart w:id="120" w:name="_Toc515444181"/>
      <w:bookmarkStart w:id="121" w:name="_Toc515960143"/>
      <w:r w:rsidRPr="00A656EC">
        <w:rPr>
          <w:rFonts w:cstheme="majorHAnsi"/>
          <w:color w:val="auto"/>
        </w:rPr>
        <w:t>2.3 Ontvangers</w:t>
      </w:r>
      <w:bookmarkEnd w:id="117"/>
      <w:bookmarkEnd w:id="118"/>
      <w:bookmarkEnd w:id="119"/>
      <w:bookmarkEnd w:id="120"/>
      <w:bookmarkEnd w:id="121"/>
    </w:p>
    <w:p w14:paraId="7875B121" w14:textId="77777777" w:rsidR="00937F60" w:rsidRPr="00A656EC" w:rsidRDefault="00937F60" w:rsidP="00937F60">
      <w:pPr>
        <w:pStyle w:val="Lijstalinea"/>
        <w:numPr>
          <w:ilvl w:val="0"/>
          <w:numId w:val="7"/>
        </w:numPr>
        <w:spacing w:line="259" w:lineRule="auto"/>
        <w:ind w:left="426" w:hanging="426"/>
        <w:rPr>
          <w:rFonts w:asciiTheme="majorHAnsi" w:hAnsiTheme="majorHAnsi" w:cstheme="majorHAnsi"/>
        </w:rPr>
      </w:pPr>
      <w:r w:rsidRPr="00A656EC">
        <w:rPr>
          <w:rFonts w:asciiTheme="majorHAnsi" w:hAnsiTheme="majorHAnsi" w:cstheme="majorHAnsi"/>
        </w:rPr>
        <w:t xml:space="preserve">Het departement onderwijs is, via het werkstation bij </w:t>
      </w:r>
      <w:proofErr w:type="spellStart"/>
      <w:r w:rsidRPr="00A656EC">
        <w:rPr>
          <w:rFonts w:asciiTheme="majorHAnsi" w:hAnsiTheme="majorHAnsi" w:cstheme="majorHAnsi"/>
        </w:rPr>
        <w:t>AgoDi</w:t>
      </w:r>
      <w:proofErr w:type="spellEnd"/>
      <w:r w:rsidRPr="00A656EC">
        <w:rPr>
          <w:rFonts w:asciiTheme="majorHAnsi" w:hAnsiTheme="majorHAnsi" w:cstheme="majorHAnsi"/>
        </w:rPr>
        <w:t>, een ontvanger van een deel van uw personeelsgegevens;</w:t>
      </w:r>
    </w:p>
    <w:p w14:paraId="56194170" w14:textId="6728E186" w:rsidR="00937F60" w:rsidRPr="00A656EC" w:rsidRDefault="00937F60" w:rsidP="00937F60">
      <w:pPr>
        <w:pStyle w:val="Lijstalinea"/>
        <w:numPr>
          <w:ilvl w:val="0"/>
          <w:numId w:val="7"/>
        </w:numPr>
        <w:spacing w:line="259" w:lineRule="auto"/>
        <w:ind w:left="426" w:hanging="426"/>
        <w:rPr>
          <w:rFonts w:asciiTheme="majorHAnsi" w:hAnsiTheme="majorHAnsi" w:cstheme="majorHAnsi"/>
        </w:rPr>
      </w:pPr>
      <w:r w:rsidRPr="00A656EC">
        <w:rPr>
          <w:rFonts w:asciiTheme="majorHAnsi" w:hAnsiTheme="majorHAnsi" w:cstheme="majorHAnsi"/>
        </w:rPr>
        <w:lastRenderedPageBreak/>
        <w:t xml:space="preserve">De school </w:t>
      </w:r>
      <w:r w:rsidR="004177C6" w:rsidRPr="00A656EC">
        <w:rPr>
          <w:rFonts w:asciiTheme="majorHAnsi" w:hAnsiTheme="majorHAnsi" w:cstheme="majorHAnsi"/>
        </w:rPr>
        <w:t>Buurtschool V-TEX</w:t>
      </w:r>
      <w:r w:rsidRPr="00A656EC">
        <w:rPr>
          <w:rFonts w:asciiTheme="majorHAnsi" w:hAnsiTheme="majorHAnsi" w:cstheme="majorHAnsi"/>
        </w:rPr>
        <w:t xml:space="preserve"> ontvangt </w:t>
      </w:r>
      <w:r w:rsidR="00CC60C4" w:rsidRPr="00A656EC">
        <w:rPr>
          <w:rFonts w:asciiTheme="majorHAnsi" w:hAnsiTheme="majorHAnsi" w:cstheme="majorHAnsi"/>
        </w:rPr>
        <w:t>je</w:t>
      </w:r>
      <w:r w:rsidRPr="00A656EC">
        <w:rPr>
          <w:rFonts w:asciiTheme="majorHAnsi" w:hAnsiTheme="majorHAnsi" w:cstheme="majorHAnsi"/>
        </w:rPr>
        <w:t xml:space="preserve"> loopbaan- en loongegevens omwille van hun bevoegdheden inzake TADD, statutaire benoemingen, mutaties en reaffectaties.</w:t>
      </w:r>
    </w:p>
    <w:p w14:paraId="21F048AC" w14:textId="77777777" w:rsidR="00937F60" w:rsidRPr="00A656EC" w:rsidRDefault="00937F60" w:rsidP="00937F60">
      <w:pPr>
        <w:pStyle w:val="Lijstalinea"/>
        <w:numPr>
          <w:ilvl w:val="0"/>
          <w:numId w:val="7"/>
        </w:numPr>
        <w:spacing w:line="259" w:lineRule="auto"/>
        <w:ind w:left="426" w:hanging="426"/>
        <w:rPr>
          <w:rFonts w:asciiTheme="majorHAnsi" w:hAnsiTheme="majorHAnsi" w:cstheme="majorHAnsi"/>
        </w:rPr>
      </w:pPr>
      <w:r w:rsidRPr="00A656EC">
        <w:rPr>
          <w:rFonts w:asciiTheme="majorHAnsi" w:hAnsiTheme="majorHAnsi" w:cstheme="majorHAnsi"/>
        </w:rPr>
        <w:t>bij verificatie krijgt de onderwijsverificateur mogelijk toegang tot bepaalde loopbaan- en loongegevens;</w:t>
      </w:r>
    </w:p>
    <w:p w14:paraId="1A209FF1" w14:textId="77777777" w:rsidR="00937F60" w:rsidRPr="00A656EC" w:rsidRDefault="00937F60" w:rsidP="00937F60">
      <w:pPr>
        <w:pStyle w:val="Lijstalinea"/>
        <w:numPr>
          <w:ilvl w:val="0"/>
          <w:numId w:val="7"/>
        </w:numPr>
        <w:spacing w:line="259" w:lineRule="auto"/>
        <w:ind w:left="426" w:hanging="426"/>
        <w:rPr>
          <w:rFonts w:asciiTheme="majorHAnsi" w:hAnsiTheme="majorHAnsi" w:cstheme="majorHAnsi"/>
        </w:rPr>
      </w:pPr>
      <w:r w:rsidRPr="00A656EC">
        <w:rPr>
          <w:rFonts w:asciiTheme="majorHAnsi" w:hAnsiTheme="majorHAnsi" w:cstheme="majorHAnsi"/>
        </w:rPr>
        <w:t>bij inspectie is het mogelijk dat een onderwijsinspecteur ook toegang vraagt tot bepaalde personeelsgegevens.</w:t>
      </w:r>
    </w:p>
    <w:p w14:paraId="70A48F87" w14:textId="77777777" w:rsidR="00937F60" w:rsidRPr="00A656EC" w:rsidRDefault="00937F60" w:rsidP="00937F60">
      <w:pPr>
        <w:rPr>
          <w:rFonts w:asciiTheme="majorHAnsi" w:hAnsiTheme="majorHAnsi" w:cstheme="majorHAnsi"/>
        </w:rPr>
      </w:pPr>
    </w:p>
    <w:p w14:paraId="742329F9" w14:textId="77777777" w:rsidR="00937F60" w:rsidRPr="00A656EC" w:rsidRDefault="00937F60" w:rsidP="00937F60">
      <w:pPr>
        <w:pStyle w:val="Kop2"/>
        <w:rPr>
          <w:rFonts w:cstheme="majorHAnsi"/>
          <w:color w:val="auto"/>
        </w:rPr>
      </w:pPr>
      <w:bookmarkStart w:id="122" w:name="_Toc509913411"/>
      <w:bookmarkStart w:id="123" w:name="_Toc515440258"/>
      <w:bookmarkStart w:id="124" w:name="_Toc515440407"/>
      <w:bookmarkStart w:id="125" w:name="_Toc515444182"/>
      <w:bookmarkStart w:id="126" w:name="_Toc515960144"/>
      <w:r w:rsidRPr="00A656EC">
        <w:rPr>
          <w:rFonts w:cstheme="majorHAnsi"/>
          <w:color w:val="auto"/>
        </w:rPr>
        <w:t>2.4 Verwerkers</w:t>
      </w:r>
      <w:bookmarkEnd w:id="122"/>
      <w:bookmarkEnd w:id="123"/>
      <w:bookmarkEnd w:id="124"/>
      <w:bookmarkEnd w:id="125"/>
      <w:bookmarkEnd w:id="126"/>
    </w:p>
    <w:p w14:paraId="040E2015" w14:textId="6A46E972" w:rsidR="00937F60" w:rsidRPr="00A656EC" w:rsidRDefault="00937F60" w:rsidP="00937F60">
      <w:pPr>
        <w:rPr>
          <w:rFonts w:asciiTheme="majorHAnsi" w:hAnsiTheme="majorHAnsi" w:cstheme="majorHAnsi"/>
        </w:rPr>
      </w:pPr>
      <w:r w:rsidRPr="00A656EC">
        <w:rPr>
          <w:rFonts w:asciiTheme="majorHAnsi" w:hAnsiTheme="majorHAnsi" w:cstheme="majorHAnsi"/>
        </w:rPr>
        <w:t xml:space="preserve">Op de </w:t>
      </w:r>
      <w:r w:rsidR="004177C6" w:rsidRPr="00A656EC">
        <w:rPr>
          <w:rFonts w:asciiTheme="majorHAnsi" w:hAnsiTheme="majorHAnsi" w:cstheme="majorHAnsi"/>
        </w:rPr>
        <w:t>Buurtschool V-TEX</w:t>
      </w:r>
      <w:r w:rsidRPr="00A656EC">
        <w:rPr>
          <w:rFonts w:asciiTheme="majorHAnsi" w:hAnsiTheme="majorHAnsi" w:cstheme="majorHAnsi"/>
        </w:rPr>
        <w:t xml:space="preserve"> worden onderstaande platformen gebruikt bij de verwerking van personeelsgegevens:</w:t>
      </w:r>
    </w:p>
    <w:p w14:paraId="2CF18B63" w14:textId="473355AD"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proofErr w:type="spellStart"/>
      <w:r w:rsidRPr="00A656EC">
        <w:rPr>
          <w:rFonts w:asciiTheme="majorHAnsi" w:hAnsiTheme="majorHAnsi" w:cstheme="majorHAnsi"/>
        </w:rPr>
        <w:t>Informat</w:t>
      </w:r>
      <w:proofErr w:type="spellEnd"/>
      <w:r w:rsidR="00A656EC" w:rsidRPr="00A656EC">
        <w:rPr>
          <w:rFonts w:asciiTheme="majorHAnsi" w:hAnsiTheme="majorHAnsi" w:cstheme="majorHAnsi"/>
        </w:rPr>
        <w:t xml:space="preserve"> (personeelsadministratie)</w:t>
      </w:r>
    </w:p>
    <w:p w14:paraId="497D32ED" w14:textId="72D717ED" w:rsidR="00937F60" w:rsidRPr="00A656EC" w:rsidRDefault="00A656EC" w:rsidP="00937F60">
      <w:pPr>
        <w:pStyle w:val="Lijstalinea"/>
        <w:numPr>
          <w:ilvl w:val="0"/>
          <w:numId w:val="6"/>
        </w:numPr>
        <w:spacing w:line="259" w:lineRule="auto"/>
        <w:ind w:left="426" w:hanging="426"/>
        <w:rPr>
          <w:rFonts w:asciiTheme="majorHAnsi" w:hAnsiTheme="majorHAnsi" w:cstheme="majorHAnsi"/>
        </w:rPr>
      </w:pPr>
      <w:proofErr w:type="spellStart"/>
      <w:r w:rsidRPr="00A656EC">
        <w:rPr>
          <w:rFonts w:asciiTheme="majorHAnsi" w:hAnsiTheme="majorHAnsi" w:cstheme="majorHAnsi"/>
        </w:rPr>
        <w:t>Count</w:t>
      </w:r>
      <w:proofErr w:type="spellEnd"/>
      <w:r w:rsidRPr="00A656EC">
        <w:rPr>
          <w:rFonts w:asciiTheme="majorHAnsi" w:hAnsiTheme="majorHAnsi" w:cstheme="majorHAnsi"/>
        </w:rPr>
        <w:t>-e (indien u warme maaltijden op school eet)</w:t>
      </w:r>
    </w:p>
    <w:p w14:paraId="63177F65" w14:textId="50295357" w:rsidR="00937F60" w:rsidRPr="00A656EC" w:rsidRDefault="00A656EC" w:rsidP="00937F60">
      <w:pPr>
        <w:pStyle w:val="Lijstalinea"/>
        <w:numPr>
          <w:ilvl w:val="0"/>
          <w:numId w:val="6"/>
        </w:numPr>
        <w:spacing w:line="259" w:lineRule="auto"/>
        <w:ind w:left="426" w:hanging="426"/>
        <w:rPr>
          <w:rFonts w:asciiTheme="majorHAnsi" w:hAnsiTheme="majorHAnsi" w:cstheme="majorHAnsi"/>
        </w:rPr>
      </w:pPr>
      <w:proofErr w:type="spellStart"/>
      <w:r w:rsidRPr="00A656EC">
        <w:rPr>
          <w:rFonts w:asciiTheme="majorHAnsi" w:hAnsiTheme="majorHAnsi" w:cstheme="majorHAnsi"/>
        </w:rPr>
        <w:t>Idewe</w:t>
      </w:r>
      <w:proofErr w:type="spellEnd"/>
      <w:r w:rsidRPr="00A656EC">
        <w:rPr>
          <w:rFonts w:asciiTheme="majorHAnsi" w:hAnsiTheme="majorHAnsi" w:cstheme="majorHAnsi"/>
        </w:rPr>
        <w:t xml:space="preserve"> </w:t>
      </w:r>
      <w:r w:rsidR="00937F60" w:rsidRPr="00A656EC">
        <w:rPr>
          <w:rFonts w:asciiTheme="majorHAnsi" w:hAnsiTheme="majorHAnsi" w:cstheme="majorHAnsi"/>
        </w:rPr>
        <w:t xml:space="preserve"> (in het kader van het gezondheidstoezicht Welzijn en Preventie op het werk)</w:t>
      </w:r>
    </w:p>
    <w:p w14:paraId="4B64AAC7" w14:textId="2641D920" w:rsidR="009640DD" w:rsidRPr="00A656EC" w:rsidRDefault="009640DD" w:rsidP="00A656EC">
      <w:pPr>
        <w:pStyle w:val="Lijstalinea"/>
        <w:spacing w:line="259" w:lineRule="auto"/>
        <w:ind w:left="426"/>
        <w:rPr>
          <w:rFonts w:asciiTheme="majorHAnsi" w:hAnsiTheme="majorHAnsi" w:cstheme="majorHAnsi"/>
        </w:rPr>
      </w:pPr>
    </w:p>
    <w:p w14:paraId="177F229B" w14:textId="77777777" w:rsidR="00937F60" w:rsidRPr="00A656EC" w:rsidRDefault="00937F60" w:rsidP="00937F60">
      <w:pPr>
        <w:rPr>
          <w:rFonts w:asciiTheme="majorHAnsi" w:hAnsiTheme="majorHAnsi" w:cstheme="majorHAnsi"/>
        </w:rPr>
      </w:pPr>
    </w:p>
    <w:p w14:paraId="035F50C8" w14:textId="77777777" w:rsidR="00937F60" w:rsidRPr="00A656EC" w:rsidRDefault="00937F60" w:rsidP="00937F60">
      <w:pPr>
        <w:pStyle w:val="Kop2"/>
        <w:rPr>
          <w:rFonts w:cstheme="majorHAnsi"/>
          <w:color w:val="auto"/>
        </w:rPr>
      </w:pPr>
      <w:bookmarkStart w:id="127" w:name="_Toc509913412"/>
      <w:bookmarkStart w:id="128" w:name="_Toc515440259"/>
      <w:bookmarkStart w:id="129" w:name="_Toc515440408"/>
      <w:bookmarkStart w:id="130" w:name="_Toc515444183"/>
      <w:bookmarkStart w:id="131" w:name="_Toc515960145"/>
      <w:r w:rsidRPr="00A656EC">
        <w:rPr>
          <w:rFonts w:cstheme="majorHAnsi"/>
          <w:color w:val="auto"/>
        </w:rPr>
        <w:t>2.5 Voorwaarden</w:t>
      </w:r>
      <w:bookmarkEnd w:id="127"/>
      <w:bookmarkEnd w:id="128"/>
      <w:bookmarkEnd w:id="129"/>
      <w:bookmarkEnd w:id="130"/>
      <w:bookmarkEnd w:id="131"/>
    </w:p>
    <w:p w14:paraId="7AAAAC2B" w14:textId="4F41C733" w:rsidR="00937F60" w:rsidRPr="00A656EC" w:rsidRDefault="00B1349A" w:rsidP="00937F60">
      <w:pPr>
        <w:rPr>
          <w:rFonts w:asciiTheme="majorHAnsi" w:hAnsiTheme="majorHAnsi" w:cstheme="majorHAnsi"/>
        </w:rPr>
      </w:pPr>
      <w:r w:rsidRPr="00A656EC">
        <w:rPr>
          <w:rFonts w:asciiTheme="majorHAnsi" w:hAnsiTheme="majorHAnsi" w:cstheme="majorHAnsi"/>
        </w:rPr>
        <w:t>Je</w:t>
      </w:r>
      <w:r w:rsidR="00937F60" w:rsidRPr="00A656EC">
        <w:rPr>
          <w:rFonts w:asciiTheme="majorHAnsi" w:hAnsiTheme="majorHAnsi" w:cstheme="majorHAnsi"/>
        </w:rPr>
        <w:t xml:space="preserve"> gegevens zullen verwerkt worden zolang u bij ons te werk gesteld bent. Daarna worden ze verwijderd, geanonimiseerd of gearchiveerd conform de geldende regelgevingen. </w:t>
      </w:r>
    </w:p>
    <w:p w14:paraId="009BF193" w14:textId="4B078297" w:rsidR="00937F60" w:rsidRPr="00A656EC" w:rsidRDefault="00937F60" w:rsidP="00937F60">
      <w:pPr>
        <w:rPr>
          <w:rFonts w:asciiTheme="majorHAnsi" w:hAnsiTheme="majorHAnsi" w:cstheme="majorHAnsi"/>
        </w:rPr>
      </w:pPr>
      <w:r w:rsidRPr="00A656EC">
        <w:rPr>
          <w:rFonts w:asciiTheme="majorHAnsi" w:hAnsiTheme="majorHAnsi" w:cstheme="majorHAnsi"/>
        </w:rPr>
        <w:t xml:space="preserve">Indien we bepaalde gegevens langer zouden willen bewaren, dan zullen we </w:t>
      </w:r>
      <w:r w:rsidR="00B1349A" w:rsidRPr="00A656EC">
        <w:rPr>
          <w:rFonts w:asciiTheme="majorHAnsi" w:hAnsiTheme="majorHAnsi" w:cstheme="majorHAnsi"/>
        </w:rPr>
        <w:t>je</w:t>
      </w:r>
      <w:r w:rsidRPr="00A656EC">
        <w:rPr>
          <w:rFonts w:asciiTheme="majorHAnsi" w:hAnsiTheme="majorHAnsi" w:cstheme="majorHAnsi"/>
        </w:rPr>
        <w:t xml:space="preserve"> dat melden en </w:t>
      </w:r>
      <w:r w:rsidR="00B1349A" w:rsidRPr="00A656EC">
        <w:rPr>
          <w:rFonts w:asciiTheme="majorHAnsi" w:hAnsiTheme="majorHAnsi" w:cstheme="majorHAnsi"/>
        </w:rPr>
        <w:t>jouw</w:t>
      </w:r>
      <w:r w:rsidRPr="00A656EC">
        <w:rPr>
          <w:rFonts w:asciiTheme="majorHAnsi" w:hAnsiTheme="majorHAnsi" w:cstheme="majorHAnsi"/>
        </w:rPr>
        <w:t xml:space="preserve"> expliciete toestemming ervoor vragen.</w:t>
      </w:r>
    </w:p>
    <w:p w14:paraId="798F42EE" w14:textId="2029DE43" w:rsidR="00937F60" w:rsidRPr="00A656EC" w:rsidRDefault="00937F60" w:rsidP="00937F60">
      <w:pPr>
        <w:rPr>
          <w:rFonts w:asciiTheme="majorHAnsi" w:hAnsiTheme="majorHAnsi" w:cstheme="majorHAnsi"/>
        </w:rPr>
      </w:pPr>
      <w:r w:rsidRPr="00A656EC">
        <w:rPr>
          <w:rFonts w:asciiTheme="majorHAnsi" w:hAnsiTheme="majorHAnsi" w:cstheme="majorHAnsi"/>
        </w:rPr>
        <w:t>Meer informatie over de beleidsmatige aanpak inzake pri</w:t>
      </w:r>
      <w:r w:rsidR="00A656EC" w:rsidRPr="00A656EC">
        <w:rPr>
          <w:rFonts w:asciiTheme="majorHAnsi" w:hAnsiTheme="majorHAnsi" w:cstheme="majorHAnsi"/>
        </w:rPr>
        <w:t xml:space="preserve">vacy en informatieveiligheid </w:t>
      </w:r>
      <w:r w:rsidRPr="00A656EC">
        <w:rPr>
          <w:rFonts w:asciiTheme="majorHAnsi" w:hAnsiTheme="majorHAnsi" w:cstheme="majorHAnsi"/>
        </w:rPr>
        <w:t xml:space="preserve">kan </w:t>
      </w:r>
      <w:r w:rsidR="00B1349A" w:rsidRPr="00A656EC">
        <w:rPr>
          <w:rFonts w:asciiTheme="majorHAnsi" w:hAnsiTheme="majorHAnsi" w:cstheme="majorHAnsi"/>
        </w:rPr>
        <w:t>je</w:t>
      </w:r>
      <w:r w:rsidRPr="00A656EC">
        <w:rPr>
          <w:rFonts w:asciiTheme="majorHAnsi" w:hAnsiTheme="majorHAnsi" w:cstheme="majorHAnsi"/>
        </w:rPr>
        <w:t xml:space="preserve"> raadplegen op  de link GDPR of opvragen via:  </w:t>
      </w:r>
      <w:r w:rsidR="00A656EC" w:rsidRPr="00A656EC">
        <w:rPr>
          <w:rFonts w:asciiTheme="majorHAnsi" w:hAnsiTheme="majorHAnsi" w:cstheme="majorHAnsi"/>
        </w:rPr>
        <w:t>privacy@lvbm.be</w:t>
      </w:r>
    </w:p>
    <w:p w14:paraId="08079CF3" w14:textId="77777777" w:rsidR="00937F60" w:rsidRPr="00A656EC" w:rsidRDefault="00937F60" w:rsidP="00937F60">
      <w:pPr>
        <w:rPr>
          <w:rFonts w:asciiTheme="majorHAnsi" w:hAnsiTheme="majorHAnsi" w:cstheme="majorHAnsi"/>
        </w:rPr>
      </w:pPr>
    </w:p>
    <w:p w14:paraId="271CD84B" w14:textId="77777777" w:rsidR="00937F60" w:rsidRPr="00A656EC" w:rsidRDefault="00937F60" w:rsidP="00937F60">
      <w:pPr>
        <w:pStyle w:val="Kop1"/>
        <w:rPr>
          <w:rFonts w:cstheme="majorHAnsi"/>
          <w:color w:val="auto"/>
        </w:rPr>
      </w:pPr>
      <w:bookmarkStart w:id="132" w:name="_Toc509913413"/>
      <w:bookmarkStart w:id="133" w:name="_Toc515440260"/>
      <w:bookmarkStart w:id="134" w:name="_Toc515440409"/>
      <w:bookmarkStart w:id="135" w:name="_Toc515444184"/>
      <w:bookmarkStart w:id="136" w:name="_Toc515960146"/>
      <w:r w:rsidRPr="00A656EC">
        <w:rPr>
          <w:rFonts w:cstheme="majorHAnsi"/>
          <w:color w:val="auto"/>
        </w:rPr>
        <w:t>3 Rechten inzake privacy</w:t>
      </w:r>
      <w:bookmarkEnd w:id="132"/>
      <w:bookmarkEnd w:id="133"/>
      <w:bookmarkEnd w:id="134"/>
      <w:bookmarkEnd w:id="135"/>
      <w:bookmarkEnd w:id="136"/>
    </w:p>
    <w:p w14:paraId="18A269B3" w14:textId="75B38983" w:rsidR="00937F60" w:rsidRPr="00A656EC" w:rsidRDefault="00937F60" w:rsidP="00937F60">
      <w:pPr>
        <w:pStyle w:val="Kop2"/>
        <w:rPr>
          <w:rFonts w:cstheme="majorHAnsi"/>
          <w:color w:val="auto"/>
        </w:rPr>
      </w:pPr>
      <w:bookmarkStart w:id="137" w:name="_Toc509913414"/>
      <w:bookmarkStart w:id="138" w:name="_Toc515440261"/>
      <w:bookmarkStart w:id="139" w:name="_Toc515440410"/>
      <w:bookmarkStart w:id="140" w:name="_Toc515444185"/>
      <w:bookmarkStart w:id="141" w:name="_Toc515960147"/>
      <w:r w:rsidRPr="00A656EC">
        <w:rPr>
          <w:rFonts w:cstheme="majorHAnsi"/>
          <w:color w:val="auto"/>
        </w:rPr>
        <w:t>3.1 Rechten uitoefenen</w:t>
      </w:r>
      <w:bookmarkEnd w:id="137"/>
      <w:bookmarkEnd w:id="138"/>
      <w:bookmarkEnd w:id="139"/>
      <w:bookmarkEnd w:id="140"/>
      <w:bookmarkEnd w:id="141"/>
    </w:p>
    <w:p w14:paraId="29BDB133" w14:textId="46C233FA" w:rsidR="00937F60" w:rsidRPr="00A656EC" w:rsidRDefault="00B1349A" w:rsidP="00937F60">
      <w:pPr>
        <w:rPr>
          <w:rFonts w:asciiTheme="majorHAnsi" w:hAnsiTheme="majorHAnsi" w:cstheme="majorHAnsi"/>
        </w:rPr>
      </w:pPr>
      <w:r w:rsidRPr="00A656EC">
        <w:rPr>
          <w:rFonts w:asciiTheme="majorHAnsi" w:hAnsiTheme="majorHAnsi" w:cstheme="majorHAnsi"/>
        </w:rPr>
        <w:t>Je</w:t>
      </w:r>
      <w:r w:rsidR="00937F60" w:rsidRPr="00A656EC">
        <w:rPr>
          <w:rFonts w:asciiTheme="majorHAnsi" w:hAnsiTheme="majorHAnsi" w:cstheme="majorHAnsi"/>
        </w:rPr>
        <w:t xml:space="preserve"> kan zich steeds op onderstaande rechten beroepen:</w:t>
      </w:r>
    </w:p>
    <w:p w14:paraId="6D43BBB4" w14:textId="0CCB008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 xml:space="preserve">recht op informatie: </w:t>
      </w:r>
      <w:r w:rsidR="00B1349A" w:rsidRPr="00A656EC">
        <w:rPr>
          <w:rFonts w:asciiTheme="majorHAnsi" w:hAnsiTheme="majorHAnsi" w:cstheme="majorHAnsi"/>
          <w:i/>
        </w:rPr>
        <w:t>je</w:t>
      </w:r>
      <w:r w:rsidRPr="00A656EC">
        <w:rPr>
          <w:rFonts w:asciiTheme="majorHAnsi" w:hAnsiTheme="majorHAnsi" w:cstheme="majorHAnsi"/>
          <w:i/>
        </w:rPr>
        <w:t xml:space="preserve"> mag vragen welke gegevens van </w:t>
      </w:r>
      <w:r w:rsidR="00B1349A" w:rsidRPr="00A656EC">
        <w:rPr>
          <w:rFonts w:asciiTheme="majorHAnsi" w:hAnsiTheme="majorHAnsi" w:cstheme="majorHAnsi"/>
          <w:i/>
        </w:rPr>
        <w:t>jou</w:t>
      </w:r>
      <w:r w:rsidRPr="00A656EC">
        <w:rPr>
          <w:rFonts w:asciiTheme="majorHAnsi" w:hAnsiTheme="majorHAnsi" w:cstheme="majorHAnsi"/>
          <w:i/>
        </w:rPr>
        <w:t xml:space="preserve"> er verwerkt worden en wie er toegang toe heeft, waarom de school die persoonsgegevens nodig heeft of gebruikt en hoe lang ze bewaard worden</w:t>
      </w:r>
      <w:r w:rsidRPr="00A656EC">
        <w:rPr>
          <w:rFonts w:asciiTheme="majorHAnsi" w:hAnsiTheme="majorHAnsi" w:cstheme="majorHAnsi"/>
        </w:rPr>
        <w:t>;</w:t>
      </w:r>
    </w:p>
    <w:p w14:paraId="5A84E1D9" w14:textId="1A1143E0"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 xml:space="preserve">recht op inzage: </w:t>
      </w:r>
      <w:r w:rsidR="00B1349A" w:rsidRPr="00A656EC">
        <w:rPr>
          <w:rFonts w:asciiTheme="majorHAnsi" w:hAnsiTheme="majorHAnsi" w:cstheme="majorHAnsi"/>
          <w:i/>
        </w:rPr>
        <w:t>je</w:t>
      </w:r>
      <w:r w:rsidRPr="00A656EC">
        <w:rPr>
          <w:rFonts w:asciiTheme="majorHAnsi" w:hAnsiTheme="majorHAnsi" w:cstheme="majorHAnsi"/>
          <w:i/>
        </w:rPr>
        <w:t xml:space="preserve"> mag steeds de gegevens die de school van </w:t>
      </w:r>
      <w:r w:rsidR="00B1349A" w:rsidRPr="00A656EC">
        <w:rPr>
          <w:rFonts w:asciiTheme="majorHAnsi" w:hAnsiTheme="majorHAnsi" w:cstheme="majorHAnsi"/>
          <w:i/>
        </w:rPr>
        <w:t>je</w:t>
      </w:r>
      <w:r w:rsidRPr="00A656EC">
        <w:rPr>
          <w:rFonts w:asciiTheme="majorHAnsi" w:hAnsiTheme="majorHAnsi" w:cstheme="majorHAnsi"/>
          <w:i/>
        </w:rPr>
        <w:t xml:space="preserve"> heeft, inkijken a.d.h.v. een kopie</w:t>
      </w:r>
      <w:r w:rsidRPr="00A656EC">
        <w:rPr>
          <w:rFonts w:asciiTheme="majorHAnsi" w:hAnsiTheme="majorHAnsi" w:cstheme="majorHAnsi"/>
        </w:rPr>
        <w:t>;</w:t>
      </w:r>
    </w:p>
    <w:p w14:paraId="36D92C9B" w14:textId="6BB4648F"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 xml:space="preserve">recht op verbetering: </w:t>
      </w:r>
      <w:r w:rsidRPr="00A656EC">
        <w:rPr>
          <w:rFonts w:asciiTheme="majorHAnsi" w:hAnsiTheme="majorHAnsi" w:cstheme="majorHAnsi"/>
          <w:i/>
        </w:rPr>
        <w:t xml:space="preserve">indien </w:t>
      </w:r>
      <w:r w:rsidR="00B1349A" w:rsidRPr="00A656EC">
        <w:rPr>
          <w:rFonts w:asciiTheme="majorHAnsi" w:hAnsiTheme="majorHAnsi" w:cstheme="majorHAnsi"/>
          <w:i/>
        </w:rPr>
        <w:t>je</w:t>
      </w:r>
      <w:r w:rsidRPr="00A656EC">
        <w:rPr>
          <w:rFonts w:asciiTheme="majorHAnsi" w:hAnsiTheme="majorHAnsi" w:cstheme="majorHAnsi"/>
          <w:i/>
        </w:rPr>
        <w:t xml:space="preserve"> fo</w:t>
      </w:r>
      <w:r w:rsidR="00B1349A" w:rsidRPr="00A656EC">
        <w:rPr>
          <w:rFonts w:asciiTheme="majorHAnsi" w:hAnsiTheme="majorHAnsi" w:cstheme="majorHAnsi"/>
          <w:i/>
        </w:rPr>
        <w:t>u</w:t>
      </w:r>
      <w:r w:rsidRPr="00A656EC">
        <w:rPr>
          <w:rFonts w:asciiTheme="majorHAnsi" w:hAnsiTheme="majorHAnsi" w:cstheme="majorHAnsi"/>
          <w:i/>
        </w:rPr>
        <w:t xml:space="preserve">ten in </w:t>
      </w:r>
      <w:r w:rsidR="00B1349A" w:rsidRPr="00A656EC">
        <w:rPr>
          <w:rFonts w:asciiTheme="majorHAnsi" w:hAnsiTheme="majorHAnsi" w:cstheme="majorHAnsi"/>
          <w:i/>
        </w:rPr>
        <w:t>je</w:t>
      </w:r>
      <w:r w:rsidRPr="00A656EC">
        <w:rPr>
          <w:rFonts w:asciiTheme="majorHAnsi" w:hAnsiTheme="majorHAnsi" w:cstheme="majorHAnsi"/>
          <w:i/>
        </w:rPr>
        <w:t xml:space="preserve"> gegevens vindt, mag </w:t>
      </w:r>
      <w:r w:rsidR="00B1349A" w:rsidRPr="00A656EC">
        <w:rPr>
          <w:rFonts w:asciiTheme="majorHAnsi" w:hAnsiTheme="majorHAnsi" w:cstheme="majorHAnsi"/>
          <w:i/>
        </w:rPr>
        <w:t>je</w:t>
      </w:r>
      <w:r w:rsidRPr="00A656EC">
        <w:rPr>
          <w:rFonts w:asciiTheme="majorHAnsi" w:hAnsiTheme="majorHAnsi" w:cstheme="majorHAnsi"/>
          <w:i/>
        </w:rPr>
        <w:t xml:space="preserve"> vragen om dit aan te passen. </w:t>
      </w:r>
      <w:r w:rsidR="00B1349A" w:rsidRPr="00A656EC">
        <w:rPr>
          <w:rFonts w:asciiTheme="majorHAnsi" w:hAnsiTheme="majorHAnsi" w:cstheme="majorHAnsi"/>
          <w:i/>
        </w:rPr>
        <w:t>Je</w:t>
      </w:r>
      <w:r w:rsidRPr="00A656EC">
        <w:rPr>
          <w:rFonts w:asciiTheme="majorHAnsi" w:hAnsiTheme="majorHAnsi" w:cstheme="majorHAnsi"/>
          <w:i/>
        </w:rPr>
        <w:t xml:space="preserve"> kan ook aanvullingen toevoegen aan </w:t>
      </w:r>
      <w:r w:rsidR="00B1349A" w:rsidRPr="00A656EC">
        <w:rPr>
          <w:rFonts w:asciiTheme="majorHAnsi" w:hAnsiTheme="majorHAnsi" w:cstheme="majorHAnsi"/>
          <w:i/>
        </w:rPr>
        <w:t>jouw</w:t>
      </w:r>
      <w:r w:rsidRPr="00A656EC">
        <w:rPr>
          <w:rFonts w:asciiTheme="majorHAnsi" w:hAnsiTheme="majorHAnsi" w:cstheme="majorHAnsi"/>
          <w:i/>
        </w:rPr>
        <w:t xml:space="preserve"> gegevens</w:t>
      </w:r>
      <w:r w:rsidRPr="00A656EC">
        <w:rPr>
          <w:rFonts w:asciiTheme="majorHAnsi" w:hAnsiTheme="majorHAnsi" w:cstheme="majorHAnsi"/>
        </w:rPr>
        <w:t>;</w:t>
      </w:r>
    </w:p>
    <w:p w14:paraId="449109EE" w14:textId="6ED28C8A"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recht op gegevensverwijdering/-</w:t>
      </w:r>
      <w:proofErr w:type="spellStart"/>
      <w:r w:rsidRPr="00A656EC">
        <w:rPr>
          <w:rFonts w:asciiTheme="majorHAnsi" w:hAnsiTheme="majorHAnsi" w:cstheme="majorHAnsi"/>
        </w:rPr>
        <w:t>wissing</w:t>
      </w:r>
      <w:proofErr w:type="spellEnd"/>
      <w:r w:rsidRPr="00A656EC">
        <w:rPr>
          <w:rFonts w:asciiTheme="majorHAnsi" w:hAnsiTheme="majorHAnsi" w:cstheme="majorHAnsi"/>
        </w:rPr>
        <w:t xml:space="preserve">: </w:t>
      </w:r>
      <w:r w:rsidR="00B1349A" w:rsidRPr="00A656EC">
        <w:rPr>
          <w:rFonts w:asciiTheme="majorHAnsi" w:hAnsiTheme="majorHAnsi" w:cstheme="majorHAnsi"/>
          <w:i/>
        </w:rPr>
        <w:t>je</w:t>
      </w:r>
      <w:r w:rsidRPr="00A656EC">
        <w:rPr>
          <w:rFonts w:asciiTheme="majorHAnsi" w:hAnsiTheme="majorHAnsi" w:cstheme="majorHAnsi"/>
          <w:i/>
        </w:rPr>
        <w:t xml:space="preserve"> kan vragen dat gegevens, die niet (meer) strikt noodzakelijk zijn voor de school, permanent en volledig verwijderd worden</w:t>
      </w:r>
      <w:r w:rsidRPr="00A656EC">
        <w:rPr>
          <w:rFonts w:asciiTheme="majorHAnsi" w:hAnsiTheme="majorHAnsi" w:cstheme="majorHAnsi"/>
        </w:rPr>
        <w:t>;</w:t>
      </w:r>
    </w:p>
    <w:p w14:paraId="0B36BE37" w14:textId="1BF294FB"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 xml:space="preserve">recht op beperking van de verwerking: </w:t>
      </w:r>
      <w:r w:rsidRPr="00A656EC">
        <w:rPr>
          <w:rFonts w:asciiTheme="majorHAnsi" w:hAnsiTheme="majorHAnsi" w:cstheme="majorHAnsi"/>
          <w:i/>
        </w:rPr>
        <w:t xml:space="preserve">indien </w:t>
      </w:r>
      <w:r w:rsidR="00C02C95" w:rsidRPr="00A656EC">
        <w:rPr>
          <w:rFonts w:asciiTheme="majorHAnsi" w:hAnsiTheme="majorHAnsi" w:cstheme="majorHAnsi"/>
          <w:i/>
        </w:rPr>
        <w:t>je</w:t>
      </w:r>
      <w:r w:rsidRPr="00A656EC">
        <w:rPr>
          <w:rFonts w:asciiTheme="majorHAnsi" w:hAnsiTheme="majorHAnsi" w:cstheme="majorHAnsi"/>
          <w:i/>
        </w:rPr>
        <w:t xml:space="preserve"> bezwaar hebt (zie verder) tegen de verwerking van bepaalde gegevens die niet in het kader van een overeenkomst zijn afgesloten, kan </w:t>
      </w:r>
      <w:r w:rsidR="00C02C95" w:rsidRPr="00A656EC">
        <w:rPr>
          <w:rFonts w:asciiTheme="majorHAnsi" w:hAnsiTheme="majorHAnsi" w:cstheme="majorHAnsi"/>
          <w:i/>
        </w:rPr>
        <w:t>je</w:t>
      </w:r>
      <w:r w:rsidRPr="00A656EC">
        <w:rPr>
          <w:rFonts w:asciiTheme="majorHAnsi" w:hAnsiTheme="majorHAnsi" w:cstheme="majorHAnsi"/>
          <w:i/>
        </w:rPr>
        <w:t xml:space="preserve"> vragen om deze verwerking te stoppen</w:t>
      </w:r>
      <w:r w:rsidRPr="00A656EC">
        <w:rPr>
          <w:rFonts w:asciiTheme="majorHAnsi" w:hAnsiTheme="majorHAnsi" w:cstheme="majorHAnsi"/>
        </w:rPr>
        <w:t>;</w:t>
      </w:r>
    </w:p>
    <w:p w14:paraId="4E2BF3C9" w14:textId="738692A6"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 xml:space="preserve">recht op overdraagbaarheid van gegevens: </w:t>
      </w:r>
      <w:r w:rsidRPr="00A656EC">
        <w:rPr>
          <w:rFonts w:asciiTheme="majorHAnsi" w:hAnsiTheme="majorHAnsi" w:cstheme="majorHAnsi"/>
          <w:i/>
        </w:rPr>
        <w:t xml:space="preserve">indien </w:t>
      </w:r>
      <w:r w:rsidR="00C02C95" w:rsidRPr="00A656EC">
        <w:rPr>
          <w:rFonts w:asciiTheme="majorHAnsi" w:hAnsiTheme="majorHAnsi" w:cstheme="majorHAnsi"/>
          <w:i/>
        </w:rPr>
        <w:t>je</w:t>
      </w:r>
      <w:r w:rsidRPr="00A656EC">
        <w:rPr>
          <w:rFonts w:asciiTheme="majorHAnsi" w:hAnsiTheme="majorHAnsi" w:cstheme="majorHAnsi"/>
          <w:i/>
        </w:rPr>
        <w:t xml:space="preserve"> bepaalde gegevens wenst over te dragen naar een nieuwe school of andere werkgever, dan faciliteert de school dit (in de mate van het mogelijke)</w:t>
      </w:r>
      <w:r w:rsidRPr="00A656EC">
        <w:rPr>
          <w:rFonts w:asciiTheme="majorHAnsi" w:hAnsiTheme="majorHAnsi" w:cstheme="majorHAnsi"/>
        </w:rPr>
        <w:t>;</w:t>
      </w:r>
    </w:p>
    <w:p w14:paraId="07343B84" w14:textId="5436D5F0"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 xml:space="preserve">recht van bezwaar: </w:t>
      </w:r>
      <w:r w:rsidRPr="00A656EC">
        <w:rPr>
          <w:rFonts w:asciiTheme="majorHAnsi" w:hAnsiTheme="majorHAnsi" w:cstheme="majorHAnsi"/>
          <w:i/>
        </w:rPr>
        <w:t xml:space="preserve">indien </w:t>
      </w:r>
      <w:r w:rsidR="00C02C95" w:rsidRPr="00A656EC">
        <w:rPr>
          <w:rFonts w:asciiTheme="majorHAnsi" w:hAnsiTheme="majorHAnsi" w:cstheme="majorHAnsi"/>
          <w:i/>
        </w:rPr>
        <w:t>je</w:t>
      </w:r>
      <w:r w:rsidRPr="00A656EC">
        <w:rPr>
          <w:rFonts w:asciiTheme="majorHAnsi" w:hAnsiTheme="majorHAnsi" w:cstheme="majorHAnsi"/>
          <w:i/>
        </w:rPr>
        <w:t xml:space="preserve"> niet akkoord bent met de grondslag van een verwerking of met de manier waarop bepaalde gegevens van u verwerkt worden, kan u zich hiertegen verzetten</w:t>
      </w:r>
      <w:r w:rsidRPr="00A656EC">
        <w:rPr>
          <w:rFonts w:asciiTheme="majorHAnsi" w:hAnsiTheme="majorHAnsi" w:cstheme="majorHAnsi"/>
        </w:rPr>
        <w:t>;</w:t>
      </w:r>
    </w:p>
    <w:p w14:paraId="79DBF417"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lastRenderedPageBreak/>
        <w:t xml:space="preserve">recht om niet te worden onderworpen aan geautomatiseerde besluitvorming: </w:t>
      </w:r>
      <w:r w:rsidRPr="00A656EC">
        <w:rPr>
          <w:rFonts w:asciiTheme="majorHAnsi" w:hAnsiTheme="majorHAnsi" w:cstheme="majorHAnsi"/>
          <w:i/>
        </w:rPr>
        <w:t>wanneer de school algoritmes gebruikt om, zonder tussenkomst van mensen, bepaalde gevolgen te trekken uit (een deel van) uw gegevens (zie § 3.3), dan kan u zich hiertegen verzetten</w:t>
      </w:r>
      <w:r w:rsidRPr="00A656EC">
        <w:rPr>
          <w:rFonts w:asciiTheme="majorHAnsi" w:hAnsiTheme="majorHAnsi" w:cstheme="majorHAnsi"/>
        </w:rPr>
        <w:t>;</w:t>
      </w:r>
    </w:p>
    <w:p w14:paraId="06301EF4" w14:textId="603071F6"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 xml:space="preserve">recht om zijn/haar toestemming in te trekken: </w:t>
      </w:r>
      <w:r w:rsidRPr="00A656EC">
        <w:rPr>
          <w:rFonts w:asciiTheme="majorHAnsi" w:hAnsiTheme="majorHAnsi" w:cstheme="majorHAnsi"/>
          <w:i/>
        </w:rPr>
        <w:t xml:space="preserve">indien men </w:t>
      </w:r>
      <w:r w:rsidR="00C02C95" w:rsidRPr="00A656EC">
        <w:rPr>
          <w:rFonts w:asciiTheme="majorHAnsi" w:hAnsiTheme="majorHAnsi" w:cstheme="majorHAnsi"/>
          <w:i/>
        </w:rPr>
        <w:t xml:space="preserve">je </w:t>
      </w:r>
      <w:r w:rsidRPr="00A656EC">
        <w:rPr>
          <w:rFonts w:asciiTheme="majorHAnsi" w:hAnsiTheme="majorHAnsi" w:cstheme="majorHAnsi"/>
          <w:i/>
        </w:rPr>
        <w:t xml:space="preserve">voor bepaalde verwerkingen de toestemming gevraagd heeft, kan </w:t>
      </w:r>
      <w:r w:rsidR="00C02C95" w:rsidRPr="00A656EC">
        <w:rPr>
          <w:rFonts w:asciiTheme="majorHAnsi" w:hAnsiTheme="majorHAnsi" w:cstheme="majorHAnsi"/>
          <w:i/>
        </w:rPr>
        <w:t xml:space="preserve">je </w:t>
      </w:r>
      <w:r w:rsidRPr="00A656EC">
        <w:rPr>
          <w:rFonts w:asciiTheme="majorHAnsi" w:hAnsiTheme="majorHAnsi" w:cstheme="majorHAnsi"/>
          <w:i/>
        </w:rPr>
        <w:t xml:space="preserve"> ten allen tijde kiezen om deze niet meer te verstrekken</w:t>
      </w:r>
      <w:r w:rsidRPr="00A656EC">
        <w:rPr>
          <w:rFonts w:asciiTheme="majorHAnsi" w:hAnsiTheme="majorHAnsi" w:cstheme="majorHAnsi"/>
        </w:rPr>
        <w:t>.</w:t>
      </w:r>
    </w:p>
    <w:p w14:paraId="7F202F35" w14:textId="640B67AC" w:rsidR="00937F60" w:rsidRPr="00A656EC" w:rsidRDefault="00937F60" w:rsidP="00937F60">
      <w:pPr>
        <w:rPr>
          <w:rFonts w:asciiTheme="majorHAnsi" w:eastAsia="Times New Roman" w:hAnsiTheme="majorHAnsi" w:cstheme="majorHAnsi"/>
        </w:rPr>
      </w:pPr>
      <w:r w:rsidRPr="00A656EC">
        <w:rPr>
          <w:rFonts w:asciiTheme="majorHAnsi" w:hAnsiTheme="majorHAnsi" w:cstheme="majorHAnsi"/>
        </w:rPr>
        <w:t xml:space="preserve">Voor meer uitleg over of om </w:t>
      </w:r>
      <w:r w:rsidR="00C02C95" w:rsidRPr="00A656EC">
        <w:rPr>
          <w:rFonts w:asciiTheme="majorHAnsi" w:hAnsiTheme="majorHAnsi" w:cstheme="majorHAnsi"/>
        </w:rPr>
        <w:t xml:space="preserve">je </w:t>
      </w:r>
      <w:r w:rsidRPr="00A656EC">
        <w:rPr>
          <w:rFonts w:asciiTheme="majorHAnsi" w:hAnsiTheme="majorHAnsi" w:cstheme="majorHAnsi"/>
        </w:rPr>
        <w:t xml:space="preserve">op een van deze rechten te beroepen, gelieve </w:t>
      </w:r>
      <w:r w:rsidR="00C02C95" w:rsidRPr="00A656EC">
        <w:rPr>
          <w:rFonts w:asciiTheme="majorHAnsi" w:hAnsiTheme="majorHAnsi" w:cstheme="majorHAnsi"/>
        </w:rPr>
        <w:t>je</w:t>
      </w:r>
      <w:r w:rsidRPr="00A656EC">
        <w:rPr>
          <w:rFonts w:asciiTheme="majorHAnsi" w:hAnsiTheme="majorHAnsi" w:cstheme="majorHAnsi"/>
        </w:rPr>
        <w:t xml:space="preserve"> intern te richten</w:t>
      </w:r>
      <w:r w:rsidR="00A656EC" w:rsidRPr="00A656EC">
        <w:rPr>
          <w:rFonts w:asciiTheme="majorHAnsi" w:hAnsiTheme="majorHAnsi" w:cstheme="majorHAnsi"/>
        </w:rPr>
        <w:t xml:space="preserve"> aan </w:t>
      </w:r>
      <w:proofErr w:type="spellStart"/>
      <w:r w:rsidR="00A656EC" w:rsidRPr="00A656EC">
        <w:rPr>
          <w:rFonts w:asciiTheme="majorHAnsi" w:hAnsiTheme="majorHAnsi" w:cstheme="majorHAnsi"/>
        </w:rPr>
        <w:t>Fedja</w:t>
      </w:r>
      <w:proofErr w:type="spellEnd"/>
      <w:r w:rsidR="00A656EC" w:rsidRPr="00A656EC">
        <w:rPr>
          <w:rFonts w:asciiTheme="majorHAnsi" w:hAnsiTheme="majorHAnsi" w:cstheme="majorHAnsi"/>
        </w:rPr>
        <w:t xml:space="preserve"> via </w:t>
      </w:r>
      <w:hyperlink r:id="rId22" w:history="1">
        <w:r w:rsidR="00A656EC" w:rsidRPr="00A656EC">
          <w:rPr>
            <w:rStyle w:val="Hyperlink"/>
            <w:rFonts w:asciiTheme="majorHAnsi" w:hAnsiTheme="majorHAnsi" w:cstheme="majorHAnsi"/>
            <w:color w:val="auto"/>
          </w:rPr>
          <w:t>privacy@lvbm.be</w:t>
        </w:r>
      </w:hyperlink>
      <w:r w:rsidR="00A656EC" w:rsidRPr="00A656EC">
        <w:rPr>
          <w:rFonts w:asciiTheme="majorHAnsi" w:hAnsiTheme="majorHAnsi" w:cstheme="majorHAnsi"/>
        </w:rPr>
        <w:t xml:space="preserve"> </w:t>
      </w:r>
      <w:r w:rsidRPr="00A656EC">
        <w:rPr>
          <w:rFonts w:asciiTheme="majorHAnsi" w:hAnsiTheme="majorHAnsi" w:cstheme="majorHAnsi"/>
        </w:rPr>
        <w:t xml:space="preserve"> Bij </w:t>
      </w:r>
      <w:r w:rsidR="00C02C95" w:rsidRPr="00A656EC">
        <w:rPr>
          <w:rFonts w:asciiTheme="majorHAnsi" w:hAnsiTheme="majorHAnsi" w:cstheme="majorHAnsi"/>
        </w:rPr>
        <w:t xml:space="preserve">geschil </w:t>
      </w:r>
      <w:r w:rsidRPr="00A656EC">
        <w:rPr>
          <w:rFonts w:asciiTheme="majorHAnsi" w:hAnsiTheme="majorHAnsi" w:cstheme="majorHAnsi"/>
        </w:rPr>
        <w:t xml:space="preserve"> kan u zich ook wenden tot de toezichthoudende autoriteit inzake privacy en de verwerking van persoonsgegevens: </w:t>
      </w:r>
      <w:r w:rsidRPr="00A656EC">
        <w:rPr>
          <w:rFonts w:asciiTheme="majorHAnsi" w:hAnsiTheme="majorHAnsi" w:cstheme="majorHAnsi"/>
          <w:u w:val="single"/>
        </w:rPr>
        <w:t>h</w:t>
      </w:r>
      <w:r w:rsidRPr="00A656EC">
        <w:rPr>
          <w:rFonts w:asciiTheme="majorHAnsi" w:eastAsia="Times New Roman" w:hAnsiTheme="majorHAnsi" w:cstheme="majorHAnsi"/>
          <w:sz w:val="21"/>
          <w:szCs w:val="21"/>
          <w:u w:val="single"/>
        </w:rPr>
        <w:t>ttps://overheid.vlaanderen.be/vlaamse-toezichtcommissie</w:t>
      </w:r>
    </w:p>
    <w:p w14:paraId="10C009C8" w14:textId="77777777" w:rsidR="00937F60" w:rsidRPr="00A656EC" w:rsidRDefault="00937F60" w:rsidP="00937F60">
      <w:pPr>
        <w:rPr>
          <w:rFonts w:asciiTheme="majorHAnsi" w:hAnsiTheme="majorHAnsi" w:cstheme="majorHAnsi"/>
        </w:rPr>
      </w:pPr>
    </w:p>
    <w:p w14:paraId="3243E525" w14:textId="77777777" w:rsidR="00937F60" w:rsidRPr="00A656EC" w:rsidRDefault="00937F60" w:rsidP="00937F60">
      <w:pPr>
        <w:pStyle w:val="Kop2"/>
        <w:rPr>
          <w:rFonts w:cstheme="majorHAnsi"/>
          <w:color w:val="auto"/>
        </w:rPr>
      </w:pPr>
      <w:bookmarkStart w:id="142" w:name="_Toc509913415"/>
      <w:bookmarkStart w:id="143" w:name="_Toc515440262"/>
      <w:bookmarkStart w:id="144" w:name="_Toc515440411"/>
      <w:bookmarkStart w:id="145" w:name="_Toc515444186"/>
      <w:bookmarkStart w:id="146" w:name="_Toc515960148"/>
      <w:r w:rsidRPr="00A656EC">
        <w:rPr>
          <w:rFonts w:cstheme="majorHAnsi"/>
          <w:color w:val="auto"/>
        </w:rPr>
        <w:t>3.2 Gerechtvaardigd belang</w:t>
      </w:r>
      <w:bookmarkEnd w:id="142"/>
      <w:bookmarkEnd w:id="143"/>
      <w:bookmarkEnd w:id="144"/>
      <w:bookmarkEnd w:id="145"/>
      <w:bookmarkEnd w:id="146"/>
    </w:p>
    <w:p w14:paraId="71BA8BB6" w14:textId="77777777" w:rsidR="00937F60" w:rsidRPr="00A656EC" w:rsidRDefault="00937F60" w:rsidP="00937F60">
      <w:pPr>
        <w:rPr>
          <w:rFonts w:asciiTheme="majorHAnsi" w:hAnsiTheme="majorHAnsi" w:cstheme="majorHAnsi"/>
        </w:rPr>
      </w:pPr>
      <w:r w:rsidRPr="00A656EC">
        <w:rPr>
          <w:rFonts w:asciiTheme="majorHAnsi" w:hAnsiTheme="majorHAnsi" w:cstheme="majorHAnsi"/>
        </w:rPr>
        <w:t>Een aantal verwerkingen hebben een ‘gerechtvaardigd belang’ als grondslag, namelijk:</w:t>
      </w:r>
    </w:p>
    <w:p w14:paraId="1C8ECC11" w14:textId="77777777" w:rsidR="00937F60" w:rsidRPr="00A656EC" w:rsidRDefault="00937F60" w:rsidP="00937F60">
      <w:pPr>
        <w:pStyle w:val="Lijstalinea"/>
        <w:numPr>
          <w:ilvl w:val="0"/>
          <w:numId w:val="20"/>
        </w:numPr>
        <w:spacing w:line="259" w:lineRule="auto"/>
        <w:ind w:left="426" w:hanging="426"/>
        <w:rPr>
          <w:rFonts w:asciiTheme="majorHAnsi" w:hAnsiTheme="majorHAnsi" w:cstheme="majorHAnsi"/>
        </w:rPr>
      </w:pPr>
      <w:r w:rsidRPr="00A656EC">
        <w:rPr>
          <w:rFonts w:asciiTheme="majorHAnsi" w:hAnsiTheme="majorHAnsi" w:cstheme="majorHAnsi"/>
        </w:rPr>
        <w:t>toezicht op telecommunicatie;</w:t>
      </w:r>
    </w:p>
    <w:p w14:paraId="2D3760E6" w14:textId="22415A6A" w:rsidR="00937F60" w:rsidRPr="00A656EC" w:rsidRDefault="00937F60" w:rsidP="00937F60">
      <w:pPr>
        <w:pStyle w:val="Lijstalinea"/>
        <w:numPr>
          <w:ilvl w:val="0"/>
          <w:numId w:val="20"/>
        </w:numPr>
        <w:spacing w:line="259" w:lineRule="auto"/>
        <w:ind w:left="426" w:hanging="426"/>
        <w:rPr>
          <w:rFonts w:asciiTheme="majorHAnsi" w:hAnsiTheme="majorHAnsi" w:cstheme="majorHAnsi"/>
        </w:rPr>
      </w:pPr>
      <w:r w:rsidRPr="00A656EC">
        <w:rPr>
          <w:rFonts w:asciiTheme="majorHAnsi" w:hAnsiTheme="majorHAnsi" w:cstheme="majorHAnsi"/>
        </w:rPr>
        <w:t xml:space="preserve">de in § 2.3 vermelde doorgifte van </w:t>
      </w:r>
      <w:r w:rsidR="00CC60C4" w:rsidRPr="00A656EC">
        <w:rPr>
          <w:rFonts w:asciiTheme="majorHAnsi" w:hAnsiTheme="majorHAnsi" w:cstheme="majorHAnsi"/>
        </w:rPr>
        <w:t>jouw</w:t>
      </w:r>
      <w:r w:rsidRPr="00A656EC">
        <w:rPr>
          <w:rFonts w:asciiTheme="majorHAnsi" w:hAnsiTheme="majorHAnsi" w:cstheme="majorHAnsi"/>
        </w:rPr>
        <w:t xml:space="preserve"> gegevens aan onderwijsinspectie.</w:t>
      </w:r>
    </w:p>
    <w:p w14:paraId="408D1E4A" w14:textId="77777777" w:rsidR="00937F60" w:rsidRPr="00A656EC" w:rsidRDefault="00937F60" w:rsidP="00937F60">
      <w:pPr>
        <w:rPr>
          <w:rFonts w:asciiTheme="majorHAnsi" w:hAnsiTheme="majorHAnsi" w:cstheme="majorHAnsi"/>
        </w:rPr>
      </w:pPr>
    </w:p>
    <w:p w14:paraId="00CFC258" w14:textId="4D9E6EBF" w:rsidR="00937F60" w:rsidRPr="00A656EC" w:rsidRDefault="00937F60" w:rsidP="00937F60">
      <w:pPr>
        <w:pStyle w:val="Kop2"/>
        <w:rPr>
          <w:rFonts w:cstheme="majorHAnsi"/>
          <w:color w:val="auto"/>
        </w:rPr>
      </w:pPr>
      <w:bookmarkStart w:id="147" w:name="_Toc509913416"/>
      <w:bookmarkStart w:id="148" w:name="_Toc515440263"/>
      <w:bookmarkStart w:id="149" w:name="_Toc515440412"/>
      <w:bookmarkStart w:id="150" w:name="_Toc515444187"/>
      <w:bookmarkStart w:id="151" w:name="_Toc515960149"/>
      <w:r w:rsidRPr="00A656EC">
        <w:rPr>
          <w:rFonts w:cstheme="majorHAnsi"/>
          <w:color w:val="auto"/>
        </w:rPr>
        <w:t>3.3 Geautomatiseerde besluitvorming</w:t>
      </w:r>
      <w:bookmarkEnd w:id="147"/>
      <w:bookmarkEnd w:id="148"/>
      <w:bookmarkEnd w:id="149"/>
      <w:bookmarkEnd w:id="150"/>
      <w:bookmarkEnd w:id="151"/>
    </w:p>
    <w:p w14:paraId="3D5F6C0E" w14:textId="0C193126" w:rsidR="00937F60" w:rsidRPr="00A656EC" w:rsidRDefault="00937F60" w:rsidP="00937F60">
      <w:pPr>
        <w:rPr>
          <w:rFonts w:asciiTheme="majorHAnsi" w:hAnsiTheme="majorHAnsi" w:cstheme="majorHAnsi"/>
        </w:rPr>
      </w:pPr>
      <w:r w:rsidRPr="00A656EC">
        <w:rPr>
          <w:rFonts w:asciiTheme="majorHAnsi" w:hAnsiTheme="majorHAnsi" w:cstheme="majorHAnsi"/>
        </w:rPr>
        <w:t xml:space="preserve">Op de </w:t>
      </w:r>
      <w:r w:rsidR="004177C6" w:rsidRPr="00A656EC">
        <w:rPr>
          <w:rFonts w:asciiTheme="majorHAnsi" w:hAnsiTheme="majorHAnsi" w:cstheme="majorHAnsi"/>
        </w:rPr>
        <w:t>Buurtschool V-TEX</w:t>
      </w:r>
      <w:r w:rsidRPr="00A656EC">
        <w:rPr>
          <w:rFonts w:asciiTheme="majorHAnsi" w:hAnsiTheme="majorHAnsi" w:cstheme="majorHAnsi"/>
        </w:rPr>
        <w:t xml:space="preserve"> worden personeelsleden niet onderworpen aan eender welke vorm van geautomatiseerde besluitvorming.</w:t>
      </w:r>
    </w:p>
    <w:p w14:paraId="10C136DF" w14:textId="77777777" w:rsidR="00937F60" w:rsidRPr="00A656EC" w:rsidRDefault="00937F60" w:rsidP="00937F60">
      <w:pPr>
        <w:rPr>
          <w:rFonts w:asciiTheme="majorHAnsi" w:hAnsiTheme="majorHAnsi" w:cstheme="majorHAnsi"/>
        </w:rPr>
      </w:pPr>
    </w:p>
    <w:p w14:paraId="5F62C986" w14:textId="77777777" w:rsidR="00937F60" w:rsidRPr="00A656EC" w:rsidRDefault="00937F60" w:rsidP="00937F60">
      <w:pPr>
        <w:pStyle w:val="Kop2"/>
        <w:rPr>
          <w:rFonts w:cstheme="majorHAnsi"/>
          <w:color w:val="auto"/>
        </w:rPr>
      </w:pPr>
      <w:bookmarkStart w:id="152" w:name="_Toc509913417"/>
      <w:bookmarkStart w:id="153" w:name="_Toc515440264"/>
      <w:bookmarkStart w:id="154" w:name="_Toc515440413"/>
      <w:bookmarkStart w:id="155" w:name="_Toc515444188"/>
      <w:bookmarkStart w:id="156" w:name="_Toc515960150"/>
      <w:r w:rsidRPr="00A656EC">
        <w:rPr>
          <w:rFonts w:cstheme="majorHAnsi"/>
          <w:color w:val="auto"/>
        </w:rPr>
        <w:t>3.4 Al dan niet verstrekken van gegevens</w:t>
      </w:r>
      <w:bookmarkEnd w:id="152"/>
      <w:bookmarkEnd w:id="153"/>
      <w:bookmarkEnd w:id="154"/>
      <w:bookmarkEnd w:id="155"/>
      <w:bookmarkEnd w:id="156"/>
    </w:p>
    <w:p w14:paraId="6BDA0294" w14:textId="77777777" w:rsidR="00937F60" w:rsidRPr="00A656EC" w:rsidRDefault="00937F60" w:rsidP="00937F60">
      <w:pPr>
        <w:rPr>
          <w:rFonts w:asciiTheme="majorHAnsi" w:hAnsiTheme="majorHAnsi" w:cstheme="majorHAnsi"/>
        </w:rPr>
      </w:pPr>
      <w:r w:rsidRPr="00A656EC">
        <w:rPr>
          <w:rFonts w:asciiTheme="majorHAnsi" w:hAnsiTheme="majorHAnsi" w:cstheme="majorHAnsi"/>
        </w:rPr>
        <w:t>De in § 2.2 vermelde gegevens moeten, indien van toepassing, verstrekt worden om het arbeidscontract op  te kunnen aangaan. Met uitzondering van:</w:t>
      </w:r>
    </w:p>
    <w:p w14:paraId="25A1CCFF" w14:textId="77777777" w:rsidR="00937F60" w:rsidRPr="00A656EC" w:rsidRDefault="00937F60" w:rsidP="00937F60">
      <w:pPr>
        <w:pStyle w:val="Lijstalinea"/>
        <w:numPr>
          <w:ilvl w:val="0"/>
          <w:numId w:val="6"/>
        </w:numPr>
        <w:spacing w:line="259" w:lineRule="auto"/>
        <w:ind w:left="426" w:hanging="426"/>
        <w:rPr>
          <w:rFonts w:asciiTheme="majorHAnsi" w:hAnsiTheme="majorHAnsi" w:cstheme="majorHAnsi"/>
        </w:rPr>
      </w:pPr>
      <w:r w:rsidRPr="00A656EC">
        <w:rPr>
          <w:rFonts w:asciiTheme="majorHAnsi" w:hAnsiTheme="majorHAnsi" w:cstheme="majorHAnsi"/>
        </w:rPr>
        <w:t>afbeeldingen (voor public relations).</w:t>
      </w:r>
    </w:p>
    <w:p w14:paraId="0EDDB6A5" w14:textId="77777777" w:rsidR="009640DD" w:rsidRDefault="009640DD" w:rsidP="009640DD">
      <w:pPr>
        <w:rPr>
          <w:rFonts w:asciiTheme="majorHAnsi" w:hAnsiTheme="majorHAnsi" w:cstheme="majorHAnsi"/>
          <w:color w:val="FF0000"/>
        </w:rPr>
      </w:pPr>
    </w:p>
    <w:p w14:paraId="6AB48CFD" w14:textId="77777777" w:rsidR="009640DD" w:rsidRDefault="009640DD" w:rsidP="009640DD">
      <w:pPr>
        <w:rPr>
          <w:rFonts w:asciiTheme="majorHAnsi" w:hAnsiTheme="majorHAnsi" w:cstheme="majorHAnsi"/>
          <w:color w:val="FF0000"/>
        </w:rPr>
      </w:pPr>
    </w:p>
    <w:p w14:paraId="24952733" w14:textId="77777777" w:rsidR="00A656EC" w:rsidRDefault="00A656EC">
      <w:pPr>
        <w:pStyle w:val="Kopvaninhoudsopgave"/>
        <w:rPr>
          <w:rFonts w:ascii="Times New Roman" w:eastAsiaTheme="minorHAnsi" w:hAnsi="Times New Roman" w:cs="Times New Roman"/>
          <w:color w:val="auto"/>
          <w:sz w:val="24"/>
          <w:szCs w:val="24"/>
          <w:lang w:val="nl-NL"/>
        </w:rPr>
      </w:pPr>
    </w:p>
    <w:p w14:paraId="090D90B8" w14:textId="77777777" w:rsidR="00A656EC" w:rsidRDefault="00A656EC">
      <w:pPr>
        <w:pStyle w:val="Kopvaninhoudsopgave"/>
        <w:rPr>
          <w:rFonts w:ascii="Times New Roman" w:eastAsiaTheme="minorHAnsi" w:hAnsi="Times New Roman" w:cs="Times New Roman"/>
          <w:color w:val="auto"/>
          <w:sz w:val="24"/>
          <w:szCs w:val="24"/>
          <w:lang w:val="nl-NL"/>
        </w:rPr>
      </w:pPr>
    </w:p>
    <w:p w14:paraId="6875975E" w14:textId="77777777" w:rsidR="00A656EC" w:rsidRDefault="00A656EC">
      <w:pPr>
        <w:pStyle w:val="Kopvaninhoudsopgave"/>
        <w:rPr>
          <w:rFonts w:ascii="Times New Roman" w:eastAsiaTheme="minorHAnsi" w:hAnsi="Times New Roman" w:cs="Times New Roman"/>
          <w:color w:val="auto"/>
          <w:sz w:val="24"/>
          <w:szCs w:val="24"/>
          <w:lang w:val="nl-NL"/>
        </w:rPr>
      </w:pPr>
    </w:p>
    <w:p w14:paraId="023CD7A8" w14:textId="77777777" w:rsidR="00A656EC" w:rsidRDefault="00A656EC">
      <w:pPr>
        <w:pStyle w:val="Kopvaninhoudsopgave"/>
        <w:rPr>
          <w:rFonts w:ascii="Times New Roman" w:eastAsiaTheme="minorHAnsi" w:hAnsi="Times New Roman" w:cs="Times New Roman"/>
          <w:color w:val="auto"/>
          <w:sz w:val="24"/>
          <w:szCs w:val="24"/>
          <w:lang w:val="nl-NL"/>
        </w:rPr>
      </w:pPr>
    </w:p>
    <w:p w14:paraId="7329E7B9" w14:textId="77777777" w:rsidR="00A656EC" w:rsidRDefault="00A656EC">
      <w:pPr>
        <w:pStyle w:val="Kopvaninhoudsopgave"/>
        <w:rPr>
          <w:rFonts w:ascii="Times New Roman" w:eastAsiaTheme="minorHAnsi" w:hAnsi="Times New Roman" w:cs="Times New Roman"/>
          <w:color w:val="auto"/>
          <w:sz w:val="24"/>
          <w:szCs w:val="24"/>
          <w:lang w:val="nl-NL"/>
        </w:rPr>
      </w:pPr>
    </w:p>
    <w:p w14:paraId="29AB9E0B" w14:textId="77777777" w:rsidR="00A656EC" w:rsidRDefault="00A656EC">
      <w:pPr>
        <w:pStyle w:val="Kopvaninhoudsopgave"/>
        <w:rPr>
          <w:rFonts w:ascii="Times New Roman" w:eastAsiaTheme="minorHAnsi" w:hAnsi="Times New Roman" w:cs="Times New Roman"/>
          <w:color w:val="auto"/>
          <w:sz w:val="24"/>
          <w:szCs w:val="24"/>
          <w:lang w:val="nl-NL"/>
        </w:rPr>
      </w:pPr>
    </w:p>
    <w:p w14:paraId="37DAE3E3" w14:textId="77777777" w:rsidR="00A656EC" w:rsidRDefault="00A656EC">
      <w:pPr>
        <w:pStyle w:val="Kopvaninhoudsopgave"/>
        <w:rPr>
          <w:rFonts w:ascii="Times New Roman" w:eastAsiaTheme="minorHAnsi" w:hAnsi="Times New Roman" w:cs="Times New Roman"/>
          <w:color w:val="auto"/>
          <w:sz w:val="24"/>
          <w:szCs w:val="24"/>
          <w:lang w:val="nl-NL"/>
        </w:rPr>
      </w:pPr>
    </w:p>
    <w:p w14:paraId="636557C6" w14:textId="77777777" w:rsidR="00A656EC" w:rsidRDefault="00A656EC">
      <w:pPr>
        <w:pStyle w:val="Kopvaninhoudsopgave"/>
        <w:rPr>
          <w:rFonts w:ascii="Times New Roman" w:eastAsiaTheme="minorHAnsi" w:hAnsi="Times New Roman" w:cs="Times New Roman"/>
          <w:color w:val="auto"/>
          <w:sz w:val="24"/>
          <w:szCs w:val="24"/>
          <w:lang w:val="nl-NL"/>
        </w:rPr>
      </w:pPr>
    </w:p>
    <w:p w14:paraId="6B03D620" w14:textId="77777777" w:rsidR="00A656EC" w:rsidRDefault="00A656EC">
      <w:pPr>
        <w:pStyle w:val="Kopvaninhoudsopgave"/>
        <w:rPr>
          <w:rFonts w:ascii="Times New Roman" w:eastAsiaTheme="minorHAnsi" w:hAnsi="Times New Roman" w:cs="Times New Roman"/>
          <w:color w:val="auto"/>
          <w:sz w:val="24"/>
          <w:szCs w:val="24"/>
          <w:lang w:val="nl-NL"/>
        </w:rPr>
      </w:pPr>
    </w:p>
    <w:p w14:paraId="0D3A81F7" w14:textId="77777777" w:rsidR="00A656EC" w:rsidRPr="00A656EC" w:rsidRDefault="00A656EC" w:rsidP="00A656EC">
      <w:pPr>
        <w:rPr>
          <w:lang w:val="nl-NL"/>
        </w:rPr>
      </w:pPr>
    </w:p>
    <w:sdt>
      <w:sdtPr>
        <w:rPr>
          <w:rFonts w:ascii="Times New Roman" w:eastAsiaTheme="minorHAnsi" w:hAnsi="Times New Roman" w:cs="Times New Roman"/>
          <w:color w:val="auto"/>
          <w:sz w:val="24"/>
          <w:szCs w:val="24"/>
          <w:lang w:val="nl-NL"/>
        </w:rPr>
        <w:id w:val="-1806928310"/>
        <w:docPartObj>
          <w:docPartGallery w:val="Table of Contents"/>
          <w:docPartUnique/>
        </w:docPartObj>
      </w:sdtPr>
      <w:sdtEndPr>
        <w:rPr>
          <w:b/>
          <w:bCs/>
          <w:lang w:val="nl-BE"/>
        </w:rPr>
      </w:sdtEndPr>
      <w:sdtContent>
        <w:p w14:paraId="354D3A6C" w14:textId="4EB557B1" w:rsidR="0021171A" w:rsidRPr="00A656EC" w:rsidRDefault="0021171A">
          <w:pPr>
            <w:pStyle w:val="Kopvaninhoudsopgave"/>
            <w:rPr>
              <w:color w:val="auto"/>
            </w:rPr>
          </w:pPr>
          <w:r w:rsidRPr="00A656EC">
            <w:rPr>
              <w:color w:val="auto"/>
              <w:lang w:val="nl-NL"/>
            </w:rPr>
            <w:t>Inhoudsopgave</w:t>
          </w:r>
        </w:p>
        <w:p w14:paraId="65E1841E" w14:textId="21BBDC97" w:rsidR="009C3338" w:rsidRDefault="0021171A">
          <w:pPr>
            <w:pStyle w:val="Inhopg1"/>
            <w:tabs>
              <w:tab w:val="right" w:leader="dot" w:pos="9062"/>
            </w:tabs>
            <w:rPr>
              <w:rFonts w:eastAsiaTheme="minorEastAsia" w:cstheme="minorBidi"/>
              <w:b w:val="0"/>
              <w:bCs w:val="0"/>
              <w:caps w:val="0"/>
              <w:noProof/>
              <w:sz w:val="24"/>
              <w:szCs w:val="24"/>
              <w:lang w:val="fr-BE" w:eastAsia="fr-FR"/>
            </w:rPr>
          </w:pPr>
          <w:r>
            <w:fldChar w:fldCharType="begin"/>
          </w:r>
          <w:r>
            <w:instrText xml:space="preserve"> TOC \o "1-3" \h \z \u </w:instrText>
          </w:r>
          <w:r>
            <w:fldChar w:fldCharType="separate"/>
          </w:r>
          <w:hyperlink w:anchor="_Toc515960115" w:history="1">
            <w:r w:rsidR="009C3338" w:rsidRPr="0067084C">
              <w:rPr>
                <w:rStyle w:val="Hyperlink"/>
                <w:rFonts w:eastAsia="Times New Roman" w:cstheme="majorHAnsi"/>
                <w:noProo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Privacyverklaring</w:t>
            </w:r>
            <w:r w:rsidR="009C3338">
              <w:rPr>
                <w:noProof/>
                <w:webHidden/>
              </w:rPr>
              <w:tab/>
            </w:r>
            <w:r w:rsidR="009C3338">
              <w:rPr>
                <w:noProof/>
                <w:webHidden/>
              </w:rPr>
              <w:fldChar w:fldCharType="begin"/>
            </w:r>
            <w:r w:rsidR="009C3338">
              <w:rPr>
                <w:noProof/>
                <w:webHidden/>
              </w:rPr>
              <w:instrText xml:space="preserve"> PAGEREF _Toc515960115 \h </w:instrText>
            </w:r>
            <w:r w:rsidR="009C3338">
              <w:rPr>
                <w:noProof/>
                <w:webHidden/>
              </w:rPr>
            </w:r>
            <w:r w:rsidR="009C3338">
              <w:rPr>
                <w:noProof/>
                <w:webHidden/>
              </w:rPr>
              <w:fldChar w:fldCharType="separate"/>
            </w:r>
            <w:r w:rsidR="009C3338">
              <w:rPr>
                <w:noProof/>
                <w:webHidden/>
              </w:rPr>
              <w:t>1</w:t>
            </w:r>
            <w:r w:rsidR="009C3338">
              <w:rPr>
                <w:noProof/>
                <w:webHidden/>
              </w:rPr>
              <w:fldChar w:fldCharType="end"/>
            </w:r>
          </w:hyperlink>
        </w:p>
        <w:p w14:paraId="17966085" w14:textId="2182F9CA"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16" w:history="1">
            <w:r w:rsidR="004177C6">
              <w:rPr>
                <w:rStyle w:val="Hyperlink"/>
                <w:rFonts w:eastAsia="Times New Roman" w:cstheme="majorHAnsi"/>
                <w:noProof/>
              </w:rPr>
              <w:t>Buurtschool V-TEX</w:t>
            </w:r>
            <w:r w:rsidR="009C3338">
              <w:rPr>
                <w:noProof/>
                <w:webHidden/>
              </w:rPr>
              <w:tab/>
            </w:r>
            <w:r w:rsidR="009C3338">
              <w:rPr>
                <w:noProof/>
                <w:webHidden/>
              </w:rPr>
              <w:fldChar w:fldCharType="begin"/>
            </w:r>
            <w:r w:rsidR="009C3338">
              <w:rPr>
                <w:noProof/>
                <w:webHidden/>
              </w:rPr>
              <w:instrText xml:space="preserve"> PAGEREF _Toc515960116 \h </w:instrText>
            </w:r>
            <w:r w:rsidR="009C3338">
              <w:rPr>
                <w:noProof/>
                <w:webHidden/>
              </w:rPr>
            </w:r>
            <w:r w:rsidR="009C3338">
              <w:rPr>
                <w:noProof/>
                <w:webHidden/>
              </w:rPr>
              <w:fldChar w:fldCharType="separate"/>
            </w:r>
            <w:r w:rsidR="009C3338">
              <w:rPr>
                <w:noProof/>
                <w:webHidden/>
              </w:rPr>
              <w:t>1</w:t>
            </w:r>
            <w:r w:rsidR="009C3338">
              <w:rPr>
                <w:noProof/>
                <w:webHidden/>
              </w:rPr>
              <w:fldChar w:fldCharType="end"/>
            </w:r>
          </w:hyperlink>
        </w:p>
        <w:p w14:paraId="7F019E30" w14:textId="3ABA901E"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17" w:history="1">
            <w:r w:rsidR="009C3338" w:rsidRPr="0067084C">
              <w:rPr>
                <w:rStyle w:val="Hyperlink"/>
                <w:noProof/>
              </w:rPr>
              <w:t>INLEIDING - WEBSITES</w:t>
            </w:r>
            <w:r w:rsidR="009C3338">
              <w:rPr>
                <w:noProof/>
                <w:webHidden/>
              </w:rPr>
              <w:tab/>
            </w:r>
            <w:r w:rsidR="009C3338">
              <w:rPr>
                <w:noProof/>
                <w:webHidden/>
              </w:rPr>
              <w:fldChar w:fldCharType="begin"/>
            </w:r>
            <w:r w:rsidR="009C3338">
              <w:rPr>
                <w:noProof/>
                <w:webHidden/>
              </w:rPr>
              <w:instrText xml:space="preserve"> PAGEREF _Toc515960117 \h </w:instrText>
            </w:r>
            <w:r w:rsidR="009C3338">
              <w:rPr>
                <w:noProof/>
                <w:webHidden/>
              </w:rPr>
            </w:r>
            <w:r w:rsidR="009C3338">
              <w:rPr>
                <w:noProof/>
                <w:webHidden/>
              </w:rPr>
              <w:fldChar w:fldCharType="separate"/>
            </w:r>
            <w:r w:rsidR="009C3338">
              <w:rPr>
                <w:noProof/>
                <w:webHidden/>
              </w:rPr>
              <w:t>1</w:t>
            </w:r>
            <w:r w:rsidR="009C3338">
              <w:rPr>
                <w:noProof/>
                <w:webHidden/>
              </w:rPr>
              <w:fldChar w:fldCharType="end"/>
            </w:r>
          </w:hyperlink>
        </w:p>
        <w:p w14:paraId="7C1E8966" w14:textId="1E14539A" w:rsidR="009C3338" w:rsidRDefault="00930AC8">
          <w:pPr>
            <w:pStyle w:val="Inhopg2"/>
            <w:tabs>
              <w:tab w:val="left" w:pos="720"/>
              <w:tab w:val="right" w:leader="dot" w:pos="9062"/>
            </w:tabs>
            <w:rPr>
              <w:rFonts w:eastAsiaTheme="minorEastAsia" w:cstheme="minorBidi"/>
              <w:smallCaps w:val="0"/>
              <w:noProof/>
              <w:sz w:val="24"/>
              <w:szCs w:val="24"/>
              <w:lang w:val="fr-BE" w:eastAsia="fr-FR"/>
            </w:rPr>
          </w:pPr>
          <w:hyperlink w:anchor="_Toc515960118" w:history="1">
            <w:r w:rsidR="009C3338" w:rsidRPr="0067084C">
              <w:rPr>
                <w:rStyle w:val="Hyperlink"/>
                <w:rFonts w:cstheme="majorHAnsi"/>
                <w:noProof/>
              </w:rPr>
              <w:t>1.</w:t>
            </w:r>
            <w:r w:rsidR="009C3338">
              <w:rPr>
                <w:rFonts w:eastAsiaTheme="minorEastAsia" w:cstheme="minorBidi"/>
                <w:smallCaps w:val="0"/>
                <w:noProof/>
                <w:sz w:val="24"/>
                <w:szCs w:val="24"/>
                <w:lang w:val="fr-BE" w:eastAsia="fr-FR"/>
              </w:rPr>
              <w:tab/>
            </w:r>
            <w:r w:rsidR="009C3338" w:rsidRPr="0067084C">
              <w:rPr>
                <w:rStyle w:val="Hyperlink"/>
                <w:rFonts w:cstheme="majorHAnsi"/>
                <w:noProof/>
              </w:rPr>
              <w:t>GDPR, WAT IS HET EIGENLIJK</w:t>
            </w:r>
            <w:r w:rsidR="009C3338">
              <w:rPr>
                <w:noProof/>
                <w:webHidden/>
              </w:rPr>
              <w:tab/>
            </w:r>
            <w:r w:rsidR="009C3338">
              <w:rPr>
                <w:noProof/>
                <w:webHidden/>
              </w:rPr>
              <w:fldChar w:fldCharType="begin"/>
            </w:r>
            <w:r w:rsidR="009C3338">
              <w:rPr>
                <w:noProof/>
                <w:webHidden/>
              </w:rPr>
              <w:instrText xml:space="preserve"> PAGEREF _Toc515960118 \h </w:instrText>
            </w:r>
            <w:r w:rsidR="009C3338">
              <w:rPr>
                <w:noProof/>
                <w:webHidden/>
              </w:rPr>
            </w:r>
            <w:r w:rsidR="009C3338">
              <w:rPr>
                <w:noProof/>
                <w:webHidden/>
              </w:rPr>
              <w:fldChar w:fldCharType="separate"/>
            </w:r>
            <w:r w:rsidR="009C3338">
              <w:rPr>
                <w:noProof/>
                <w:webHidden/>
              </w:rPr>
              <w:t>1</w:t>
            </w:r>
            <w:r w:rsidR="009C3338">
              <w:rPr>
                <w:noProof/>
                <w:webHidden/>
              </w:rPr>
              <w:fldChar w:fldCharType="end"/>
            </w:r>
          </w:hyperlink>
        </w:p>
        <w:p w14:paraId="3A8A18E6" w14:textId="3CE1288E" w:rsidR="009C3338" w:rsidRDefault="00930AC8">
          <w:pPr>
            <w:pStyle w:val="Inhopg2"/>
            <w:tabs>
              <w:tab w:val="left" w:pos="720"/>
              <w:tab w:val="right" w:leader="dot" w:pos="9062"/>
            </w:tabs>
            <w:rPr>
              <w:rFonts w:eastAsiaTheme="minorEastAsia" w:cstheme="minorBidi"/>
              <w:smallCaps w:val="0"/>
              <w:noProof/>
              <w:sz w:val="24"/>
              <w:szCs w:val="24"/>
              <w:lang w:val="fr-BE" w:eastAsia="fr-FR"/>
            </w:rPr>
          </w:pPr>
          <w:hyperlink w:anchor="_Toc515960119" w:history="1">
            <w:r w:rsidR="009C3338" w:rsidRPr="0067084C">
              <w:rPr>
                <w:rStyle w:val="Hyperlink"/>
                <w:rFonts w:cstheme="majorHAnsi"/>
                <w:noProof/>
              </w:rPr>
              <w:t>2.</w:t>
            </w:r>
            <w:r w:rsidR="009C3338">
              <w:rPr>
                <w:rFonts w:eastAsiaTheme="minorEastAsia" w:cstheme="minorBidi"/>
                <w:smallCaps w:val="0"/>
                <w:noProof/>
                <w:sz w:val="24"/>
                <w:szCs w:val="24"/>
                <w:lang w:val="fr-BE" w:eastAsia="fr-FR"/>
              </w:rPr>
              <w:tab/>
            </w:r>
            <w:r w:rsidR="009C3338" w:rsidRPr="0067084C">
              <w:rPr>
                <w:rStyle w:val="Hyperlink"/>
                <w:rFonts w:cstheme="majorHAnsi"/>
                <w:noProof/>
              </w:rPr>
              <w:t>DOELSTELLING</w:t>
            </w:r>
            <w:r w:rsidR="009C3338">
              <w:rPr>
                <w:noProof/>
                <w:webHidden/>
              </w:rPr>
              <w:tab/>
            </w:r>
            <w:r w:rsidR="009C3338">
              <w:rPr>
                <w:noProof/>
                <w:webHidden/>
              </w:rPr>
              <w:fldChar w:fldCharType="begin"/>
            </w:r>
            <w:r w:rsidR="009C3338">
              <w:rPr>
                <w:noProof/>
                <w:webHidden/>
              </w:rPr>
              <w:instrText xml:space="preserve"> PAGEREF _Toc515960119 \h </w:instrText>
            </w:r>
            <w:r w:rsidR="009C3338">
              <w:rPr>
                <w:noProof/>
                <w:webHidden/>
              </w:rPr>
            </w:r>
            <w:r w:rsidR="009C3338">
              <w:rPr>
                <w:noProof/>
                <w:webHidden/>
              </w:rPr>
              <w:fldChar w:fldCharType="separate"/>
            </w:r>
            <w:r w:rsidR="009C3338">
              <w:rPr>
                <w:noProof/>
                <w:webHidden/>
              </w:rPr>
              <w:t>1</w:t>
            </w:r>
            <w:r w:rsidR="009C3338">
              <w:rPr>
                <w:noProof/>
                <w:webHidden/>
              </w:rPr>
              <w:fldChar w:fldCharType="end"/>
            </w:r>
          </w:hyperlink>
        </w:p>
        <w:p w14:paraId="5EE9F95C" w14:textId="26785251" w:rsidR="009C3338" w:rsidRDefault="00930AC8">
          <w:pPr>
            <w:pStyle w:val="Inhopg2"/>
            <w:tabs>
              <w:tab w:val="left" w:pos="720"/>
              <w:tab w:val="right" w:leader="dot" w:pos="9062"/>
            </w:tabs>
            <w:rPr>
              <w:rFonts w:eastAsiaTheme="minorEastAsia" w:cstheme="minorBidi"/>
              <w:smallCaps w:val="0"/>
              <w:noProof/>
              <w:sz w:val="24"/>
              <w:szCs w:val="24"/>
              <w:lang w:val="fr-BE" w:eastAsia="fr-FR"/>
            </w:rPr>
          </w:pPr>
          <w:hyperlink w:anchor="_Toc515960120" w:history="1">
            <w:r w:rsidR="009C3338" w:rsidRPr="0067084C">
              <w:rPr>
                <w:rStyle w:val="Hyperlink"/>
                <w:rFonts w:ascii="Wingdings" w:hAnsi="Wingdings" w:cstheme="majorHAnsi"/>
                <w:noProof/>
              </w:rPr>
              <w:t></w:t>
            </w:r>
            <w:r w:rsidR="009C3338">
              <w:rPr>
                <w:rFonts w:eastAsiaTheme="minorEastAsia" w:cstheme="minorBidi"/>
                <w:smallCaps w:val="0"/>
                <w:noProof/>
                <w:sz w:val="24"/>
                <w:szCs w:val="24"/>
                <w:lang w:val="fr-BE" w:eastAsia="fr-FR"/>
              </w:rPr>
              <w:tab/>
            </w:r>
            <w:r w:rsidR="009C3338" w:rsidRPr="0067084C">
              <w:rPr>
                <w:rStyle w:val="Hyperlink"/>
                <w:rFonts w:cstheme="majorHAnsi"/>
                <w:noProof/>
              </w:rPr>
              <w:t>In deze eerste mededeling over GDPR krijgen ouders, leerlingen en personeel informatie over ons beleid via deze privacyverkaring.</w:t>
            </w:r>
            <w:r w:rsidR="009C3338">
              <w:rPr>
                <w:noProof/>
                <w:webHidden/>
              </w:rPr>
              <w:tab/>
            </w:r>
            <w:r w:rsidR="009C3338">
              <w:rPr>
                <w:noProof/>
                <w:webHidden/>
              </w:rPr>
              <w:fldChar w:fldCharType="begin"/>
            </w:r>
            <w:r w:rsidR="009C3338">
              <w:rPr>
                <w:noProof/>
                <w:webHidden/>
              </w:rPr>
              <w:instrText xml:space="preserve"> PAGEREF _Toc515960120 \h </w:instrText>
            </w:r>
            <w:r w:rsidR="009C3338">
              <w:rPr>
                <w:noProof/>
                <w:webHidden/>
              </w:rPr>
            </w:r>
            <w:r w:rsidR="009C3338">
              <w:rPr>
                <w:noProof/>
                <w:webHidden/>
              </w:rPr>
              <w:fldChar w:fldCharType="separate"/>
            </w:r>
            <w:r w:rsidR="009C3338">
              <w:rPr>
                <w:noProof/>
                <w:webHidden/>
              </w:rPr>
              <w:t>1</w:t>
            </w:r>
            <w:r w:rsidR="009C3338">
              <w:rPr>
                <w:noProof/>
                <w:webHidden/>
              </w:rPr>
              <w:fldChar w:fldCharType="end"/>
            </w:r>
          </w:hyperlink>
        </w:p>
        <w:p w14:paraId="5110150A" w14:textId="023E076B" w:rsidR="009C3338" w:rsidRDefault="00930AC8">
          <w:pPr>
            <w:pStyle w:val="Inhopg2"/>
            <w:tabs>
              <w:tab w:val="left" w:pos="720"/>
              <w:tab w:val="right" w:leader="dot" w:pos="9062"/>
            </w:tabs>
            <w:rPr>
              <w:rFonts w:eastAsiaTheme="minorEastAsia" w:cstheme="minorBidi"/>
              <w:smallCaps w:val="0"/>
              <w:noProof/>
              <w:sz w:val="24"/>
              <w:szCs w:val="24"/>
              <w:lang w:val="fr-BE" w:eastAsia="fr-FR"/>
            </w:rPr>
          </w:pPr>
          <w:hyperlink w:anchor="_Toc515960121" w:history="1">
            <w:r w:rsidR="009C3338" w:rsidRPr="0067084C">
              <w:rPr>
                <w:rStyle w:val="Hyperlink"/>
                <w:rFonts w:cstheme="majorHAnsi"/>
                <w:noProof/>
              </w:rPr>
              <w:t>3.</w:t>
            </w:r>
            <w:r w:rsidR="009C3338">
              <w:rPr>
                <w:rFonts w:eastAsiaTheme="minorEastAsia" w:cstheme="minorBidi"/>
                <w:smallCaps w:val="0"/>
                <w:noProof/>
                <w:sz w:val="24"/>
                <w:szCs w:val="24"/>
                <w:lang w:val="fr-BE" w:eastAsia="fr-FR"/>
              </w:rPr>
              <w:tab/>
            </w:r>
            <w:r w:rsidR="009C3338" w:rsidRPr="0067084C">
              <w:rPr>
                <w:rStyle w:val="Hyperlink"/>
                <w:rFonts w:cstheme="majorHAnsi"/>
                <w:noProof/>
              </w:rPr>
              <w:t>Wie zal in de school ervoor zorgen dat alle gegevens volgens de geldende voorschriften worden verwerkt?</w:t>
            </w:r>
            <w:r w:rsidR="009C3338">
              <w:rPr>
                <w:noProof/>
                <w:webHidden/>
              </w:rPr>
              <w:tab/>
            </w:r>
            <w:r w:rsidR="009C3338">
              <w:rPr>
                <w:noProof/>
                <w:webHidden/>
              </w:rPr>
              <w:fldChar w:fldCharType="begin"/>
            </w:r>
            <w:r w:rsidR="009C3338">
              <w:rPr>
                <w:noProof/>
                <w:webHidden/>
              </w:rPr>
              <w:instrText xml:space="preserve"> PAGEREF _Toc515960121 \h </w:instrText>
            </w:r>
            <w:r w:rsidR="009C3338">
              <w:rPr>
                <w:noProof/>
                <w:webHidden/>
              </w:rPr>
            </w:r>
            <w:r w:rsidR="009C3338">
              <w:rPr>
                <w:noProof/>
                <w:webHidden/>
              </w:rPr>
              <w:fldChar w:fldCharType="separate"/>
            </w:r>
            <w:r w:rsidR="009C3338">
              <w:rPr>
                <w:noProof/>
                <w:webHidden/>
              </w:rPr>
              <w:t>2</w:t>
            </w:r>
            <w:r w:rsidR="009C3338">
              <w:rPr>
                <w:noProof/>
                <w:webHidden/>
              </w:rPr>
              <w:fldChar w:fldCharType="end"/>
            </w:r>
          </w:hyperlink>
        </w:p>
        <w:p w14:paraId="7103F992" w14:textId="572D3073" w:rsidR="009C3338" w:rsidRDefault="00930AC8">
          <w:pPr>
            <w:pStyle w:val="Inhopg3"/>
            <w:tabs>
              <w:tab w:val="left" w:pos="960"/>
              <w:tab w:val="right" w:leader="dot" w:pos="9062"/>
            </w:tabs>
            <w:rPr>
              <w:rFonts w:eastAsiaTheme="minorEastAsia" w:cstheme="minorBidi"/>
              <w:i w:val="0"/>
              <w:iCs w:val="0"/>
              <w:noProof/>
              <w:sz w:val="24"/>
              <w:szCs w:val="24"/>
              <w:lang w:val="fr-BE" w:eastAsia="fr-FR"/>
            </w:rPr>
          </w:pPr>
          <w:hyperlink w:anchor="_Toc515960122" w:history="1">
            <w:r w:rsidR="009C3338" w:rsidRPr="0067084C">
              <w:rPr>
                <w:rStyle w:val="Hyperlink"/>
                <w:b/>
                <w:noProof/>
              </w:rPr>
              <w:t>i)</w:t>
            </w:r>
            <w:r w:rsidR="009C3338">
              <w:rPr>
                <w:rFonts w:eastAsiaTheme="minorEastAsia" w:cstheme="minorBidi"/>
                <w:i w:val="0"/>
                <w:iCs w:val="0"/>
                <w:noProof/>
                <w:sz w:val="24"/>
                <w:szCs w:val="24"/>
                <w:lang w:val="fr-BE" w:eastAsia="fr-FR"/>
              </w:rPr>
              <w:tab/>
            </w:r>
            <w:r w:rsidR="009C3338" w:rsidRPr="0067084C">
              <w:rPr>
                <w:rStyle w:val="Hyperlink"/>
                <w:noProof/>
              </w:rPr>
              <w:t>Dataregister – verwerkingsregister  De school heeft altijd zorgvuldig met persoonsgegevens omgegaan en zal dit blijven doen. Om dit te waarborgen zal via een register duidelijk in kaart worden gebracht welke data we bewaren, wie toegang heeft tot deze gegevens en met en met welke partijen we deze data delen.</w:t>
            </w:r>
            <w:r w:rsidR="009C3338">
              <w:rPr>
                <w:noProof/>
                <w:webHidden/>
              </w:rPr>
              <w:tab/>
            </w:r>
            <w:r w:rsidR="009C3338">
              <w:rPr>
                <w:noProof/>
                <w:webHidden/>
              </w:rPr>
              <w:fldChar w:fldCharType="begin"/>
            </w:r>
            <w:r w:rsidR="009C3338">
              <w:rPr>
                <w:noProof/>
                <w:webHidden/>
              </w:rPr>
              <w:instrText xml:space="preserve"> PAGEREF _Toc515960122 \h </w:instrText>
            </w:r>
            <w:r w:rsidR="009C3338">
              <w:rPr>
                <w:noProof/>
                <w:webHidden/>
              </w:rPr>
            </w:r>
            <w:r w:rsidR="009C3338">
              <w:rPr>
                <w:noProof/>
                <w:webHidden/>
              </w:rPr>
              <w:fldChar w:fldCharType="separate"/>
            </w:r>
            <w:r w:rsidR="009C3338">
              <w:rPr>
                <w:noProof/>
                <w:webHidden/>
              </w:rPr>
              <w:t>2</w:t>
            </w:r>
            <w:r w:rsidR="009C3338">
              <w:rPr>
                <w:noProof/>
                <w:webHidden/>
              </w:rPr>
              <w:fldChar w:fldCharType="end"/>
            </w:r>
          </w:hyperlink>
        </w:p>
        <w:p w14:paraId="408A472E" w14:textId="4CB0E2FE" w:rsidR="009C3338" w:rsidRDefault="00930AC8">
          <w:pPr>
            <w:pStyle w:val="Inhopg3"/>
            <w:tabs>
              <w:tab w:val="left" w:pos="960"/>
              <w:tab w:val="right" w:leader="dot" w:pos="9062"/>
            </w:tabs>
            <w:rPr>
              <w:rFonts w:eastAsiaTheme="minorEastAsia" w:cstheme="minorBidi"/>
              <w:i w:val="0"/>
              <w:iCs w:val="0"/>
              <w:noProof/>
              <w:sz w:val="24"/>
              <w:szCs w:val="24"/>
              <w:lang w:val="fr-BE" w:eastAsia="fr-FR"/>
            </w:rPr>
          </w:pPr>
          <w:hyperlink w:anchor="_Toc515960123" w:history="1">
            <w:r w:rsidR="009C3338" w:rsidRPr="0067084C">
              <w:rPr>
                <w:rStyle w:val="Hyperlink"/>
                <w:rFonts w:cstheme="majorHAnsi"/>
                <w:b/>
                <w:noProof/>
              </w:rPr>
              <w:t>ii)</w:t>
            </w:r>
            <w:r w:rsidR="009C3338">
              <w:rPr>
                <w:rFonts w:eastAsiaTheme="minorEastAsia" w:cstheme="minorBidi"/>
                <w:i w:val="0"/>
                <w:iCs w:val="0"/>
                <w:noProof/>
                <w:sz w:val="24"/>
                <w:szCs w:val="24"/>
                <w:lang w:val="fr-BE" w:eastAsia="fr-FR"/>
              </w:rPr>
              <w:tab/>
            </w:r>
            <w:r w:rsidR="009C3338" w:rsidRPr="0067084C">
              <w:rPr>
                <w:rStyle w:val="Hyperlink"/>
                <w:rFonts w:cstheme="majorHAnsi"/>
                <w:noProof/>
              </w:rPr>
              <w:t xml:space="preserve">De gegevensautoriteit  </w:t>
            </w:r>
            <w:r w:rsidR="009C3338" w:rsidRPr="0067084C">
              <w:rPr>
                <w:rStyle w:val="Hyperlink"/>
                <w:noProof/>
              </w:rPr>
              <w:t>De school zal er voor zorgen dat persoonsgegevens zorgvuldig worden gebruikt en beveiligd en dat de privacy gewaarborgd wordt.</w:t>
            </w:r>
            <w:r w:rsidR="009C3338">
              <w:rPr>
                <w:noProof/>
                <w:webHidden/>
              </w:rPr>
              <w:tab/>
            </w:r>
            <w:r w:rsidR="009C3338">
              <w:rPr>
                <w:noProof/>
                <w:webHidden/>
              </w:rPr>
              <w:fldChar w:fldCharType="begin"/>
            </w:r>
            <w:r w:rsidR="009C3338">
              <w:rPr>
                <w:noProof/>
                <w:webHidden/>
              </w:rPr>
              <w:instrText xml:space="preserve"> PAGEREF _Toc515960123 \h </w:instrText>
            </w:r>
            <w:r w:rsidR="009C3338">
              <w:rPr>
                <w:noProof/>
                <w:webHidden/>
              </w:rPr>
            </w:r>
            <w:r w:rsidR="009C3338">
              <w:rPr>
                <w:noProof/>
                <w:webHidden/>
              </w:rPr>
              <w:fldChar w:fldCharType="separate"/>
            </w:r>
            <w:r w:rsidR="009C3338">
              <w:rPr>
                <w:noProof/>
                <w:webHidden/>
              </w:rPr>
              <w:t>2</w:t>
            </w:r>
            <w:r w:rsidR="009C3338">
              <w:rPr>
                <w:noProof/>
                <w:webHidden/>
              </w:rPr>
              <w:fldChar w:fldCharType="end"/>
            </w:r>
          </w:hyperlink>
        </w:p>
        <w:p w14:paraId="13D99458" w14:textId="69534D2D"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24" w:history="1">
            <w:r w:rsidR="009C3338" w:rsidRPr="0067084C">
              <w:rPr>
                <w:rStyle w:val="Hyperlink"/>
                <w:noProof/>
                <w:lang w:eastAsia="en-US"/>
              </w:rPr>
              <w:t>Privacyverklaring leerling(en) en ouders</w:t>
            </w:r>
            <w:r w:rsidR="009C3338">
              <w:rPr>
                <w:noProof/>
                <w:webHidden/>
              </w:rPr>
              <w:tab/>
            </w:r>
            <w:r w:rsidR="009C3338">
              <w:rPr>
                <w:noProof/>
                <w:webHidden/>
              </w:rPr>
              <w:fldChar w:fldCharType="begin"/>
            </w:r>
            <w:r w:rsidR="009C3338">
              <w:rPr>
                <w:noProof/>
                <w:webHidden/>
              </w:rPr>
              <w:instrText xml:space="preserve"> PAGEREF _Toc515960124 \h </w:instrText>
            </w:r>
            <w:r w:rsidR="009C3338">
              <w:rPr>
                <w:noProof/>
                <w:webHidden/>
              </w:rPr>
            </w:r>
            <w:r w:rsidR="009C3338">
              <w:rPr>
                <w:noProof/>
                <w:webHidden/>
              </w:rPr>
              <w:fldChar w:fldCharType="separate"/>
            </w:r>
            <w:r w:rsidR="009C3338">
              <w:rPr>
                <w:noProof/>
                <w:webHidden/>
              </w:rPr>
              <w:t>3</w:t>
            </w:r>
            <w:r w:rsidR="009C3338">
              <w:rPr>
                <w:noProof/>
                <w:webHidden/>
              </w:rPr>
              <w:fldChar w:fldCharType="end"/>
            </w:r>
          </w:hyperlink>
        </w:p>
        <w:p w14:paraId="1D1CA546" w14:textId="594140CB"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25" w:history="1">
            <w:r w:rsidR="009C3338" w:rsidRPr="0067084C">
              <w:rPr>
                <w:rStyle w:val="Hyperlink"/>
                <w:rFonts w:asciiTheme="majorHAnsi" w:eastAsia="Times New Roman" w:hAnsiTheme="majorHAnsi" w:cstheme="majorHAnsi"/>
                <w:noProof/>
                <w:lang w:eastAsia="en-US"/>
              </w:rPr>
              <w:t>1 Verantwoordelijken</w:t>
            </w:r>
            <w:r w:rsidR="009C3338">
              <w:rPr>
                <w:noProof/>
                <w:webHidden/>
              </w:rPr>
              <w:tab/>
            </w:r>
            <w:r w:rsidR="009C3338">
              <w:rPr>
                <w:noProof/>
                <w:webHidden/>
              </w:rPr>
              <w:fldChar w:fldCharType="begin"/>
            </w:r>
            <w:r w:rsidR="009C3338">
              <w:rPr>
                <w:noProof/>
                <w:webHidden/>
              </w:rPr>
              <w:instrText xml:space="preserve"> PAGEREF _Toc515960125 \h </w:instrText>
            </w:r>
            <w:r w:rsidR="009C3338">
              <w:rPr>
                <w:noProof/>
                <w:webHidden/>
              </w:rPr>
            </w:r>
            <w:r w:rsidR="009C3338">
              <w:rPr>
                <w:noProof/>
                <w:webHidden/>
              </w:rPr>
              <w:fldChar w:fldCharType="separate"/>
            </w:r>
            <w:r w:rsidR="009C3338">
              <w:rPr>
                <w:noProof/>
                <w:webHidden/>
              </w:rPr>
              <w:t>3</w:t>
            </w:r>
            <w:r w:rsidR="009C3338">
              <w:rPr>
                <w:noProof/>
                <w:webHidden/>
              </w:rPr>
              <w:fldChar w:fldCharType="end"/>
            </w:r>
          </w:hyperlink>
        </w:p>
        <w:p w14:paraId="6EFD35D5" w14:textId="79BB68C5"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26" w:history="1">
            <w:r w:rsidR="009C3338" w:rsidRPr="0067084C">
              <w:rPr>
                <w:rStyle w:val="Hyperlink"/>
                <w:rFonts w:asciiTheme="majorHAnsi" w:eastAsia="Times New Roman" w:hAnsiTheme="majorHAnsi" w:cstheme="majorHAnsi"/>
                <w:noProof/>
                <w:lang w:eastAsia="en-US"/>
              </w:rPr>
              <w:t>2 Verwerkingen</w:t>
            </w:r>
            <w:r w:rsidR="009C3338">
              <w:rPr>
                <w:noProof/>
                <w:webHidden/>
              </w:rPr>
              <w:tab/>
            </w:r>
            <w:r w:rsidR="009C3338">
              <w:rPr>
                <w:noProof/>
                <w:webHidden/>
              </w:rPr>
              <w:fldChar w:fldCharType="begin"/>
            </w:r>
            <w:r w:rsidR="009C3338">
              <w:rPr>
                <w:noProof/>
                <w:webHidden/>
              </w:rPr>
              <w:instrText xml:space="preserve"> PAGEREF _Toc515960126 \h </w:instrText>
            </w:r>
            <w:r w:rsidR="009C3338">
              <w:rPr>
                <w:noProof/>
                <w:webHidden/>
              </w:rPr>
            </w:r>
            <w:r w:rsidR="009C3338">
              <w:rPr>
                <w:noProof/>
                <w:webHidden/>
              </w:rPr>
              <w:fldChar w:fldCharType="separate"/>
            </w:r>
            <w:r w:rsidR="009C3338">
              <w:rPr>
                <w:noProof/>
                <w:webHidden/>
              </w:rPr>
              <w:t>3</w:t>
            </w:r>
            <w:r w:rsidR="009C3338">
              <w:rPr>
                <w:noProof/>
                <w:webHidden/>
              </w:rPr>
              <w:fldChar w:fldCharType="end"/>
            </w:r>
          </w:hyperlink>
        </w:p>
        <w:p w14:paraId="0307308E" w14:textId="6900B7AA"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27" w:history="1">
            <w:r w:rsidR="009C3338" w:rsidRPr="0067084C">
              <w:rPr>
                <w:rStyle w:val="Hyperlink"/>
                <w:rFonts w:asciiTheme="majorHAnsi" w:eastAsia="Times New Roman" w:hAnsiTheme="majorHAnsi" w:cstheme="majorHAnsi"/>
                <w:noProof/>
                <w:lang w:eastAsia="en-US"/>
              </w:rPr>
              <w:t>2.1 Verwerkingsdoeleinden</w:t>
            </w:r>
            <w:r w:rsidR="009C3338">
              <w:rPr>
                <w:noProof/>
                <w:webHidden/>
              </w:rPr>
              <w:tab/>
            </w:r>
            <w:r w:rsidR="009C3338">
              <w:rPr>
                <w:noProof/>
                <w:webHidden/>
              </w:rPr>
              <w:fldChar w:fldCharType="begin"/>
            </w:r>
            <w:r w:rsidR="009C3338">
              <w:rPr>
                <w:noProof/>
                <w:webHidden/>
              </w:rPr>
              <w:instrText xml:space="preserve"> PAGEREF _Toc515960127 \h </w:instrText>
            </w:r>
            <w:r w:rsidR="009C3338">
              <w:rPr>
                <w:noProof/>
                <w:webHidden/>
              </w:rPr>
            </w:r>
            <w:r w:rsidR="009C3338">
              <w:rPr>
                <w:noProof/>
                <w:webHidden/>
              </w:rPr>
              <w:fldChar w:fldCharType="separate"/>
            </w:r>
            <w:r w:rsidR="009C3338">
              <w:rPr>
                <w:noProof/>
                <w:webHidden/>
              </w:rPr>
              <w:t>3</w:t>
            </w:r>
            <w:r w:rsidR="009C3338">
              <w:rPr>
                <w:noProof/>
                <w:webHidden/>
              </w:rPr>
              <w:fldChar w:fldCharType="end"/>
            </w:r>
          </w:hyperlink>
        </w:p>
        <w:p w14:paraId="45DE7AF2" w14:textId="3E1D6572"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28" w:history="1">
            <w:r w:rsidR="009C3338" w:rsidRPr="0067084C">
              <w:rPr>
                <w:rStyle w:val="Hyperlink"/>
                <w:rFonts w:asciiTheme="majorHAnsi" w:eastAsia="Times New Roman" w:hAnsiTheme="majorHAnsi" w:cstheme="majorHAnsi"/>
                <w:noProof/>
                <w:lang w:eastAsia="en-US"/>
              </w:rPr>
              <w:t>2.2 Verwerkte leerlingengegevens</w:t>
            </w:r>
            <w:r w:rsidR="009C3338">
              <w:rPr>
                <w:noProof/>
                <w:webHidden/>
              </w:rPr>
              <w:tab/>
            </w:r>
            <w:r w:rsidR="009C3338">
              <w:rPr>
                <w:noProof/>
                <w:webHidden/>
              </w:rPr>
              <w:fldChar w:fldCharType="begin"/>
            </w:r>
            <w:r w:rsidR="009C3338">
              <w:rPr>
                <w:noProof/>
                <w:webHidden/>
              </w:rPr>
              <w:instrText xml:space="preserve"> PAGEREF _Toc515960128 \h </w:instrText>
            </w:r>
            <w:r w:rsidR="009C3338">
              <w:rPr>
                <w:noProof/>
                <w:webHidden/>
              </w:rPr>
            </w:r>
            <w:r w:rsidR="009C3338">
              <w:rPr>
                <w:noProof/>
                <w:webHidden/>
              </w:rPr>
              <w:fldChar w:fldCharType="separate"/>
            </w:r>
            <w:r w:rsidR="009C3338">
              <w:rPr>
                <w:noProof/>
                <w:webHidden/>
              </w:rPr>
              <w:t>3</w:t>
            </w:r>
            <w:r w:rsidR="009C3338">
              <w:rPr>
                <w:noProof/>
                <w:webHidden/>
              </w:rPr>
              <w:fldChar w:fldCharType="end"/>
            </w:r>
          </w:hyperlink>
        </w:p>
        <w:p w14:paraId="031F7B13" w14:textId="60E29887"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29" w:history="1">
            <w:r w:rsidR="009C3338" w:rsidRPr="0067084C">
              <w:rPr>
                <w:rStyle w:val="Hyperlink"/>
                <w:rFonts w:asciiTheme="majorHAnsi" w:eastAsia="Times New Roman" w:hAnsiTheme="majorHAnsi" w:cstheme="majorHAnsi"/>
                <w:noProof/>
                <w:lang w:eastAsia="en-US"/>
              </w:rPr>
              <w:t>2.3 Verwerkte oudergegevens</w:t>
            </w:r>
            <w:r w:rsidR="009C3338">
              <w:rPr>
                <w:noProof/>
                <w:webHidden/>
              </w:rPr>
              <w:tab/>
            </w:r>
            <w:r w:rsidR="009C3338">
              <w:rPr>
                <w:noProof/>
                <w:webHidden/>
              </w:rPr>
              <w:fldChar w:fldCharType="begin"/>
            </w:r>
            <w:r w:rsidR="009C3338">
              <w:rPr>
                <w:noProof/>
                <w:webHidden/>
              </w:rPr>
              <w:instrText xml:space="preserve"> PAGEREF _Toc515960129 \h </w:instrText>
            </w:r>
            <w:r w:rsidR="009C3338">
              <w:rPr>
                <w:noProof/>
                <w:webHidden/>
              </w:rPr>
            </w:r>
            <w:r w:rsidR="009C3338">
              <w:rPr>
                <w:noProof/>
                <w:webHidden/>
              </w:rPr>
              <w:fldChar w:fldCharType="separate"/>
            </w:r>
            <w:r w:rsidR="009C3338">
              <w:rPr>
                <w:noProof/>
                <w:webHidden/>
              </w:rPr>
              <w:t>4</w:t>
            </w:r>
            <w:r w:rsidR="009C3338">
              <w:rPr>
                <w:noProof/>
                <w:webHidden/>
              </w:rPr>
              <w:fldChar w:fldCharType="end"/>
            </w:r>
          </w:hyperlink>
        </w:p>
        <w:p w14:paraId="69C13442" w14:textId="2AECBD50"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30" w:history="1">
            <w:r w:rsidR="009C3338" w:rsidRPr="0067084C">
              <w:rPr>
                <w:rStyle w:val="Hyperlink"/>
                <w:rFonts w:asciiTheme="majorHAnsi" w:eastAsia="Times New Roman" w:hAnsiTheme="majorHAnsi" w:cstheme="majorHAnsi"/>
                <w:noProof/>
                <w:lang w:eastAsia="en-US"/>
              </w:rPr>
              <w:t>2.4 Ontvangers</w:t>
            </w:r>
            <w:r w:rsidR="009C3338">
              <w:rPr>
                <w:noProof/>
                <w:webHidden/>
              </w:rPr>
              <w:tab/>
            </w:r>
            <w:r w:rsidR="009C3338">
              <w:rPr>
                <w:noProof/>
                <w:webHidden/>
              </w:rPr>
              <w:fldChar w:fldCharType="begin"/>
            </w:r>
            <w:r w:rsidR="009C3338">
              <w:rPr>
                <w:noProof/>
                <w:webHidden/>
              </w:rPr>
              <w:instrText xml:space="preserve"> PAGEREF _Toc515960130 \h </w:instrText>
            </w:r>
            <w:r w:rsidR="009C3338">
              <w:rPr>
                <w:noProof/>
                <w:webHidden/>
              </w:rPr>
            </w:r>
            <w:r w:rsidR="009C3338">
              <w:rPr>
                <w:noProof/>
                <w:webHidden/>
              </w:rPr>
              <w:fldChar w:fldCharType="separate"/>
            </w:r>
            <w:r w:rsidR="009C3338">
              <w:rPr>
                <w:noProof/>
                <w:webHidden/>
              </w:rPr>
              <w:t>4</w:t>
            </w:r>
            <w:r w:rsidR="009C3338">
              <w:rPr>
                <w:noProof/>
                <w:webHidden/>
              </w:rPr>
              <w:fldChar w:fldCharType="end"/>
            </w:r>
          </w:hyperlink>
        </w:p>
        <w:p w14:paraId="33FEB633" w14:textId="0C71558C"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31" w:history="1">
            <w:r w:rsidR="009C3338" w:rsidRPr="0067084C">
              <w:rPr>
                <w:rStyle w:val="Hyperlink"/>
                <w:rFonts w:asciiTheme="majorHAnsi" w:eastAsia="Times New Roman" w:hAnsiTheme="majorHAnsi" w:cstheme="majorHAnsi"/>
                <w:noProof/>
                <w:lang w:eastAsia="en-US"/>
              </w:rPr>
              <w:t>2.5 Verwerkers</w:t>
            </w:r>
            <w:r w:rsidR="009C3338">
              <w:rPr>
                <w:noProof/>
                <w:webHidden/>
              </w:rPr>
              <w:tab/>
            </w:r>
            <w:r w:rsidR="009C3338">
              <w:rPr>
                <w:noProof/>
                <w:webHidden/>
              </w:rPr>
              <w:fldChar w:fldCharType="begin"/>
            </w:r>
            <w:r w:rsidR="009C3338">
              <w:rPr>
                <w:noProof/>
                <w:webHidden/>
              </w:rPr>
              <w:instrText xml:space="preserve"> PAGEREF _Toc515960131 \h </w:instrText>
            </w:r>
            <w:r w:rsidR="009C3338">
              <w:rPr>
                <w:noProof/>
                <w:webHidden/>
              </w:rPr>
            </w:r>
            <w:r w:rsidR="009C3338">
              <w:rPr>
                <w:noProof/>
                <w:webHidden/>
              </w:rPr>
              <w:fldChar w:fldCharType="separate"/>
            </w:r>
            <w:r w:rsidR="009C3338">
              <w:rPr>
                <w:noProof/>
                <w:webHidden/>
              </w:rPr>
              <w:t>4</w:t>
            </w:r>
            <w:r w:rsidR="009C3338">
              <w:rPr>
                <w:noProof/>
                <w:webHidden/>
              </w:rPr>
              <w:fldChar w:fldCharType="end"/>
            </w:r>
          </w:hyperlink>
        </w:p>
        <w:p w14:paraId="4DA0946C" w14:textId="565F128D"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32" w:history="1">
            <w:r w:rsidR="009C3338" w:rsidRPr="0067084C">
              <w:rPr>
                <w:rStyle w:val="Hyperlink"/>
                <w:rFonts w:asciiTheme="majorHAnsi" w:eastAsia="Times New Roman" w:hAnsiTheme="majorHAnsi" w:cstheme="majorHAnsi"/>
                <w:noProof/>
                <w:lang w:eastAsia="en-US"/>
              </w:rPr>
              <w:t>2.6 Voorwaarden</w:t>
            </w:r>
            <w:r w:rsidR="009C3338">
              <w:rPr>
                <w:noProof/>
                <w:webHidden/>
              </w:rPr>
              <w:tab/>
            </w:r>
            <w:r w:rsidR="009C3338">
              <w:rPr>
                <w:noProof/>
                <w:webHidden/>
              </w:rPr>
              <w:fldChar w:fldCharType="begin"/>
            </w:r>
            <w:r w:rsidR="009C3338">
              <w:rPr>
                <w:noProof/>
                <w:webHidden/>
              </w:rPr>
              <w:instrText xml:space="preserve"> PAGEREF _Toc515960132 \h </w:instrText>
            </w:r>
            <w:r w:rsidR="009C3338">
              <w:rPr>
                <w:noProof/>
                <w:webHidden/>
              </w:rPr>
            </w:r>
            <w:r w:rsidR="009C3338">
              <w:rPr>
                <w:noProof/>
                <w:webHidden/>
              </w:rPr>
              <w:fldChar w:fldCharType="separate"/>
            </w:r>
            <w:r w:rsidR="009C3338">
              <w:rPr>
                <w:noProof/>
                <w:webHidden/>
              </w:rPr>
              <w:t>4</w:t>
            </w:r>
            <w:r w:rsidR="009C3338">
              <w:rPr>
                <w:noProof/>
                <w:webHidden/>
              </w:rPr>
              <w:fldChar w:fldCharType="end"/>
            </w:r>
          </w:hyperlink>
        </w:p>
        <w:p w14:paraId="246AE188" w14:textId="7CEA81F7"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33" w:history="1">
            <w:r w:rsidR="009C3338" w:rsidRPr="0067084C">
              <w:rPr>
                <w:rStyle w:val="Hyperlink"/>
                <w:rFonts w:asciiTheme="majorHAnsi" w:eastAsia="Times New Roman" w:hAnsiTheme="majorHAnsi" w:cstheme="majorHAnsi"/>
                <w:noProof/>
                <w:lang w:eastAsia="en-US"/>
              </w:rPr>
              <w:t>3 Rechten inzake privacy</w:t>
            </w:r>
            <w:r w:rsidR="009C3338">
              <w:rPr>
                <w:noProof/>
                <w:webHidden/>
              </w:rPr>
              <w:tab/>
            </w:r>
            <w:r w:rsidR="009C3338">
              <w:rPr>
                <w:noProof/>
                <w:webHidden/>
              </w:rPr>
              <w:fldChar w:fldCharType="begin"/>
            </w:r>
            <w:r w:rsidR="009C3338">
              <w:rPr>
                <w:noProof/>
                <w:webHidden/>
              </w:rPr>
              <w:instrText xml:space="preserve"> PAGEREF _Toc515960133 \h </w:instrText>
            </w:r>
            <w:r w:rsidR="009C3338">
              <w:rPr>
                <w:noProof/>
                <w:webHidden/>
              </w:rPr>
            </w:r>
            <w:r w:rsidR="009C3338">
              <w:rPr>
                <w:noProof/>
                <w:webHidden/>
              </w:rPr>
              <w:fldChar w:fldCharType="separate"/>
            </w:r>
            <w:r w:rsidR="009C3338">
              <w:rPr>
                <w:noProof/>
                <w:webHidden/>
              </w:rPr>
              <w:t>5</w:t>
            </w:r>
            <w:r w:rsidR="009C3338">
              <w:rPr>
                <w:noProof/>
                <w:webHidden/>
              </w:rPr>
              <w:fldChar w:fldCharType="end"/>
            </w:r>
          </w:hyperlink>
        </w:p>
        <w:p w14:paraId="335AE045" w14:textId="7B20A2DE"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34" w:history="1">
            <w:r w:rsidR="009C3338" w:rsidRPr="0067084C">
              <w:rPr>
                <w:rStyle w:val="Hyperlink"/>
                <w:rFonts w:asciiTheme="majorHAnsi" w:eastAsia="Times New Roman" w:hAnsiTheme="majorHAnsi" w:cstheme="majorHAnsi"/>
                <w:noProof/>
                <w:lang w:eastAsia="en-US"/>
              </w:rPr>
              <w:t>3.1 Rechten uitoefenen</w:t>
            </w:r>
            <w:r w:rsidR="009C3338">
              <w:rPr>
                <w:noProof/>
                <w:webHidden/>
              </w:rPr>
              <w:tab/>
            </w:r>
            <w:r w:rsidR="009C3338">
              <w:rPr>
                <w:noProof/>
                <w:webHidden/>
              </w:rPr>
              <w:fldChar w:fldCharType="begin"/>
            </w:r>
            <w:r w:rsidR="009C3338">
              <w:rPr>
                <w:noProof/>
                <w:webHidden/>
              </w:rPr>
              <w:instrText xml:space="preserve"> PAGEREF _Toc515960134 \h </w:instrText>
            </w:r>
            <w:r w:rsidR="009C3338">
              <w:rPr>
                <w:noProof/>
                <w:webHidden/>
              </w:rPr>
            </w:r>
            <w:r w:rsidR="009C3338">
              <w:rPr>
                <w:noProof/>
                <w:webHidden/>
              </w:rPr>
              <w:fldChar w:fldCharType="separate"/>
            </w:r>
            <w:r w:rsidR="009C3338">
              <w:rPr>
                <w:noProof/>
                <w:webHidden/>
              </w:rPr>
              <w:t>5</w:t>
            </w:r>
            <w:r w:rsidR="009C3338">
              <w:rPr>
                <w:noProof/>
                <w:webHidden/>
              </w:rPr>
              <w:fldChar w:fldCharType="end"/>
            </w:r>
          </w:hyperlink>
        </w:p>
        <w:p w14:paraId="405A83F1" w14:textId="434DD0EB"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35" w:history="1">
            <w:r w:rsidR="009C3338" w:rsidRPr="0067084C">
              <w:rPr>
                <w:rStyle w:val="Hyperlink"/>
                <w:rFonts w:asciiTheme="majorHAnsi" w:eastAsia="Times New Roman" w:hAnsiTheme="majorHAnsi" w:cstheme="majorHAnsi"/>
                <w:noProof/>
                <w:lang w:eastAsia="en-US"/>
              </w:rPr>
              <w:t>3.2 Gerechtvaardigd belang</w:t>
            </w:r>
            <w:r w:rsidR="009C3338">
              <w:rPr>
                <w:noProof/>
                <w:webHidden/>
              </w:rPr>
              <w:tab/>
            </w:r>
            <w:r w:rsidR="009C3338">
              <w:rPr>
                <w:noProof/>
                <w:webHidden/>
              </w:rPr>
              <w:fldChar w:fldCharType="begin"/>
            </w:r>
            <w:r w:rsidR="009C3338">
              <w:rPr>
                <w:noProof/>
                <w:webHidden/>
              </w:rPr>
              <w:instrText xml:space="preserve"> PAGEREF _Toc515960135 \h </w:instrText>
            </w:r>
            <w:r w:rsidR="009C3338">
              <w:rPr>
                <w:noProof/>
                <w:webHidden/>
              </w:rPr>
            </w:r>
            <w:r w:rsidR="009C3338">
              <w:rPr>
                <w:noProof/>
                <w:webHidden/>
              </w:rPr>
              <w:fldChar w:fldCharType="separate"/>
            </w:r>
            <w:r w:rsidR="009C3338">
              <w:rPr>
                <w:noProof/>
                <w:webHidden/>
              </w:rPr>
              <w:t>5</w:t>
            </w:r>
            <w:r w:rsidR="009C3338">
              <w:rPr>
                <w:noProof/>
                <w:webHidden/>
              </w:rPr>
              <w:fldChar w:fldCharType="end"/>
            </w:r>
          </w:hyperlink>
        </w:p>
        <w:p w14:paraId="6B849C53" w14:textId="216063FD"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36" w:history="1">
            <w:r w:rsidR="009C3338" w:rsidRPr="0067084C">
              <w:rPr>
                <w:rStyle w:val="Hyperlink"/>
                <w:rFonts w:asciiTheme="majorHAnsi" w:eastAsia="Times New Roman" w:hAnsiTheme="majorHAnsi" w:cstheme="majorHAnsi"/>
                <w:noProof/>
                <w:lang w:eastAsia="en-US"/>
              </w:rPr>
              <w:t>3.3 Geautomatiseerde besluitvorming</w:t>
            </w:r>
            <w:r w:rsidR="009C3338">
              <w:rPr>
                <w:noProof/>
                <w:webHidden/>
              </w:rPr>
              <w:tab/>
            </w:r>
            <w:r w:rsidR="009C3338">
              <w:rPr>
                <w:noProof/>
                <w:webHidden/>
              </w:rPr>
              <w:fldChar w:fldCharType="begin"/>
            </w:r>
            <w:r w:rsidR="009C3338">
              <w:rPr>
                <w:noProof/>
                <w:webHidden/>
              </w:rPr>
              <w:instrText xml:space="preserve"> PAGEREF _Toc515960136 \h </w:instrText>
            </w:r>
            <w:r w:rsidR="009C3338">
              <w:rPr>
                <w:noProof/>
                <w:webHidden/>
              </w:rPr>
            </w:r>
            <w:r w:rsidR="009C3338">
              <w:rPr>
                <w:noProof/>
                <w:webHidden/>
              </w:rPr>
              <w:fldChar w:fldCharType="separate"/>
            </w:r>
            <w:r w:rsidR="009C3338">
              <w:rPr>
                <w:noProof/>
                <w:webHidden/>
              </w:rPr>
              <w:t>5</w:t>
            </w:r>
            <w:r w:rsidR="009C3338">
              <w:rPr>
                <w:noProof/>
                <w:webHidden/>
              </w:rPr>
              <w:fldChar w:fldCharType="end"/>
            </w:r>
          </w:hyperlink>
        </w:p>
        <w:p w14:paraId="596E0BF2" w14:textId="1E435CF7"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37" w:history="1">
            <w:r w:rsidR="009C3338" w:rsidRPr="0067084C">
              <w:rPr>
                <w:rStyle w:val="Hyperlink"/>
                <w:rFonts w:asciiTheme="majorHAnsi" w:eastAsia="Times New Roman" w:hAnsiTheme="majorHAnsi" w:cstheme="majorHAnsi"/>
                <w:noProof/>
                <w:lang w:eastAsia="en-US"/>
              </w:rPr>
              <w:t>3.4 Al dan niet verstrekken van gegevens</w:t>
            </w:r>
            <w:r w:rsidR="009C3338">
              <w:rPr>
                <w:noProof/>
                <w:webHidden/>
              </w:rPr>
              <w:tab/>
            </w:r>
            <w:r w:rsidR="009C3338">
              <w:rPr>
                <w:noProof/>
                <w:webHidden/>
              </w:rPr>
              <w:fldChar w:fldCharType="begin"/>
            </w:r>
            <w:r w:rsidR="009C3338">
              <w:rPr>
                <w:noProof/>
                <w:webHidden/>
              </w:rPr>
              <w:instrText xml:space="preserve"> PAGEREF _Toc515960137 \h </w:instrText>
            </w:r>
            <w:r w:rsidR="009C3338">
              <w:rPr>
                <w:noProof/>
                <w:webHidden/>
              </w:rPr>
            </w:r>
            <w:r w:rsidR="009C3338">
              <w:rPr>
                <w:noProof/>
                <w:webHidden/>
              </w:rPr>
              <w:fldChar w:fldCharType="separate"/>
            </w:r>
            <w:r w:rsidR="009C3338">
              <w:rPr>
                <w:noProof/>
                <w:webHidden/>
              </w:rPr>
              <w:t>6</w:t>
            </w:r>
            <w:r w:rsidR="009C3338">
              <w:rPr>
                <w:noProof/>
                <w:webHidden/>
              </w:rPr>
              <w:fldChar w:fldCharType="end"/>
            </w:r>
          </w:hyperlink>
        </w:p>
        <w:p w14:paraId="6DCD1D0D" w14:textId="29EB33A0"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38" w:history="1">
            <w:r w:rsidR="009C3338" w:rsidRPr="0067084C">
              <w:rPr>
                <w:rStyle w:val="Hyperlink"/>
                <w:noProof/>
              </w:rPr>
              <w:t>Privacyverklaring voor het personeel</w:t>
            </w:r>
            <w:r w:rsidR="009C3338">
              <w:rPr>
                <w:noProof/>
                <w:webHidden/>
              </w:rPr>
              <w:tab/>
            </w:r>
            <w:r w:rsidR="009C3338">
              <w:rPr>
                <w:noProof/>
                <w:webHidden/>
              </w:rPr>
              <w:fldChar w:fldCharType="begin"/>
            </w:r>
            <w:r w:rsidR="009C3338">
              <w:rPr>
                <w:noProof/>
                <w:webHidden/>
              </w:rPr>
              <w:instrText xml:space="preserve"> PAGEREF _Toc515960138 \h </w:instrText>
            </w:r>
            <w:r w:rsidR="009C3338">
              <w:rPr>
                <w:noProof/>
                <w:webHidden/>
              </w:rPr>
            </w:r>
            <w:r w:rsidR="009C3338">
              <w:rPr>
                <w:noProof/>
                <w:webHidden/>
              </w:rPr>
              <w:fldChar w:fldCharType="separate"/>
            </w:r>
            <w:r w:rsidR="009C3338">
              <w:rPr>
                <w:noProof/>
                <w:webHidden/>
              </w:rPr>
              <w:t>7</w:t>
            </w:r>
            <w:r w:rsidR="009C3338">
              <w:rPr>
                <w:noProof/>
                <w:webHidden/>
              </w:rPr>
              <w:fldChar w:fldCharType="end"/>
            </w:r>
          </w:hyperlink>
        </w:p>
        <w:p w14:paraId="70E06944" w14:textId="3957A198"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39" w:history="1">
            <w:r w:rsidR="009C3338" w:rsidRPr="0067084C">
              <w:rPr>
                <w:rStyle w:val="Hyperlink"/>
                <w:rFonts w:cstheme="majorHAnsi"/>
                <w:noProof/>
              </w:rPr>
              <w:t>1 Verantwoordelijken</w:t>
            </w:r>
            <w:r w:rsidR="009C3338">
              <w:rPr>
                <w:noProof/>
                <w:webHidden/>
              </w:rPr>
              <w:tab/>
            </w:r>
            <w:r w:rsidR="009C3338">
              <w:rPr>
                <w:noProof/>
                <w:webHidden/>
              </w:rPr>
              <w:fldChar w:fldCharType="begin"/>
            </w:r>
            <w:r w:rsidR="009C3338">
              <w:rPr>
                <w:noProof/>
                <w:webHidden/>
              </w:rPr>
              <w:instrText xml:space="preserve"> PAGEREF _Toc515960139 \h </w:instrText>
            </w:r>
            <w:r w:rsidR="009C3338">
              <w:rPr>
                <w:noProof/>
                <w:webHidden/>
              </w:rPr>
            </w:r>
            <w:r w:rsidR="009C3338">
              <w:rPr>
                <w:noProof/>
                <w:webHidden/>
              </w:rPr>
              <w:fldChar w:fldCharType="separate"/>
            </w:r>
            <w:r w:rsidR="009C3338">
              <w:rPr>
                <w:noProof/>
                <w:webHidden/>
              </w:rPr>
              <w:t>7</w:t>
            </w:r>
            <w:r w:rsidR="009C3338">
              <w:rPr>
                <w:noProof/>
                <w:webHidden/>
              </w:rPr>
              <w:fldChar w:fldCharType="end"/>
            </w:r>
          </w:hyperlink>
        </w:p>
        <w:p w14:paraId="6C33451E" w14:textId="2B81C639"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40" w:history="1">
            <w:r w:rsidR="009C3338" w:rsidRPr="0067084C">
              <w:rPr>
                <w:rStyle w:val="Hyperlink"/>
                <w:rFonts w:cstheme="majorHAnsi"/>
                <w:noProof/>
              </w:rPr>
              <w:t>2 Verwerkingen</w:t>
            </w:r>
            <w:r w:rsidR="009C3338">
              <w:rPr>
                <w:noProof/>
                <w:webHidden/>
              </w:rPr>
              <w:tab/>
            </w:r>
            <w:r w:rsidR="009C3338">
              <w:rPr>
                <w:noProof/>
                <w:webHidden/>
              </w:rPr>
              <w:fldChar w:fldCharType="begin"/>
            </w:r>
            <w:r w:rsidR="009C3338">
              <w:rPr>
                <w:noProof/>
                <w:webHidden/>
              </w:rPr>
              <w:instrText xml:space="preserve"> PAGEREF _Toc515960140 \h </w:instrText>
            </w:r>
            <w:r w:rsidR="009C3338">
              <w:rPr>
                <w:noProof/>
                <w:webHidden/>
              </w:rPr>
            </w:r>
            <w:r w:rsidR="009C3338">
              <w:rPr>
                <w:noProof/>
                <w:webHidden/>
              </w:rPr>
              <w:fldChar w:fldCharType="separate"/>
            </w:r>
            <w:r w:rsidR="009C3338">
              <w:rPr>
                <w:noProof/>
                <w:webHidden/>
              </w:rPr>
              <w:t>7</w:t>
            </w:r>
            <w:r w:rsidR="009C3338">
              <w:rPr>
                <w:noProof/>
                <w:webHidden/>
              </w:rPr>
              <w:fldChar w:fldCharType="end"/>
            </w:r>
          </w:hyperlink>
        </w:p>
        <w:p w14:paraId="05EF9400" w14:textId="7B19ACC4"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41" w:history="1">
            <w:r w:rsidR="009C3338" w:rsidRPr="0067084C">
              <w:rPr>
                <w:rStyle w:val="Hyperlink"/>
                <w:rFonts w:cstheme="majorHAnsi"/>
                <w:noProof/>
              </w:rPr>
              <w:t>2.1 Verwerkingsdoeleinden</w:t>
            </w:r>
            <w:r w:rsidR="009C3338">
              <w:rPr>
                <w:noProof/>
                <w:webHidden/>
              </w:rPr>
              <w:tab/>
            </w:r>
            <w:r w:rsidR="009C3338">
              <w:rPr>
                <w:noProof/>
                <w:webHidden/>
              </w:rPr>
              <w:fldChar w:fldCharType="begin"/>
            </w:r>
            <w:r w:rsidR="009C3338">
              <w:rPr>
                <w:noProof/>
                <w:webHidden/>
              </w:rPr>
              <w:instrText xml:space="preserve"> PAGEREF _Toc515960141 \h </w:instrText>
            </w:r>
            <w:r w:rsidR="009C3338">
              <w:rPr>
                <w:noProof/>
                <w:webHidden/>
              </w:rPr>
            </w:r>
            <w:r w:rsidR="009C3338">
              <w:rPr>
                <w:noProof/>
                <w:webHidden/>
              </w:rPr>
              <w:fldChar w:fldCharType="separate"/>
            </w:r>
            <w:r w:rsidR="009C3338">
              <w:rPr>
                <w:noProof/>
                <w:webHidden/>
              </w:rPr>
              <w:t>7</w:t>
            </w:r>
            <w:r w:rsidR="009C3338">
              <w:rPr>
                <w:noProof/>
                <w:webHidden/>
              </w:rPr>
              <w:fldChar w:fldCharType="end"/>
            </w:r>
          </w:hyperlink>
        </w:p>
        <w:p w14:paraId="530D8077" w14:textId="6E070EA7"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42" w:history="1">
            <w:r w:rsidR="009C3338" w:rsidRPr="0067084C">
              <w:rPr>
                <w:rStyle w:val="Hyperlink"/>
                <w:rFonts w:cstheme="majorHAnsi"/>
                <w:noProof/>
              </w:rPr>
              <w:t>2.2 Verwerkte personeelsgegevens</w:t>
            </w:r>
            <w:r w:rsidR="009C3338">
              <w:rPr>
                <w:noProof/>
                <w:webHidden/>
              </w:rPr>
              <w:tab/>
            </w:r>
            <w:r w:rsidR="009C3338">
              <w:rPr>
                <w:noProof/>
                <w:webHidden/>
              </w:rPr>
              <w:fldChar w:fldCharType="begin"/>
            </w:r>
            <w:r w:rsidR="009C3338">
              <w:rPr>
                <w:noProof/>
                <w:webHidden/>
              </w:rPr>
              <w:instrText xml:space="preserve"> PAGEREF _Toc515960142 \h </w:instrText>
            </w:r>
            <w:r w:rsidR="009C3338">
              <w:rPr>
                <w:noProof/>
                <w:webHidden/>
              </w:rPr>
            </w:r>
            <w:r w:rsidR="009C3338">
              <w:rPr>
                <w:noProof/>
                <w:webHidden/>
              </w:rPr>
              <w:fldChar w:fldCharType="separate"/>
            </w:r>
            <w:r w:rsidR="009C3338">
              <w:rPr>
                <w:noProof/>
                <w:webHidden/>
              </w:rPr>
              <w:t>7</w:t>
            </w:r>
            <w:r w:rsidR="009C3338">
              <w:rPr>
                <w:noProof/>
                <w:webHidden/>
              </w:rPr>
              <w:fldChar w:fldCharType="end"/>
            </w:r>
          </w:hyperlink>
        </w:p>
        <w:p w14:paraId="48064579" w14:textId="29853DFA"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43" w:history="1">
            <w:r w:rsidR="009C3338" w:rsidRPr="0067084C">
              <w:rPr>
                <w:rStyle w:val="Hyperlink"/>
                <w:rFonts w:cstheme="majorHAnsi"/>
                <w:noProof/>
              </w:rPr>
              <w:t>2.3 Ontvangers</w:t>
            </w:r>
            <w:r w:rsidR="009C3338">
              <w:rPr>
                <w:noProof/>
                <w:webHidden/>
              </w:rPr>
              <w:tab/>
            </w:r>
            <w:r w:rsidR="009C3338">
              <w:rPr>
                <w:noProof/>
                <w:webHidden/>
              </w:rPr>
              <w:fldChar w:fldCharType="begin"/>
            </w:r>
            <w:r w:rsidR="009C3338">
              <w:rPr>
                <w:noProof/>
                <w:webHidden/>
              </w:rPr>
              <w:instrText xml:space="preserve"> PAGEREF _Toc515960143 \h </w:instrText>
            </w:r>
            <w:r w:rsidR="009C3338">
              <w:rPr>
                <w:noProof/>
                <w:webHidden/>
              </w:rPr>
            </w:r>
            <w:r w:rsidR="009C3338">
              <w:rPr>
                <w:noProof/>
                <w:webHidden/>
              </w:rPr>
              <w:fldChar w:fldCharType="separate"/>
            </w:r>
            <w:r w:rsidR="009C3338">
              <w:rPr>
                <w:noProof/>
                <w:webHidden/>
              </w:rPr>
              <w:t>8</w:t>
            </w:r>
            <w:r w:rsidR="009C3338">
              <w:rPr>
                <w:noProof/>
                <w:webHidden/>
              </w:rPr>
              <w:fldChar w:fldCharType="end"/>
            </w:r>
          </w:hyperlink>
        </w:p>
        <w:p w14:paraId="33A4108B" w14:textId="25380F5A"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44" w:history="1">
            <w:r w:rsidR="009C3338" w:rsidRPr="0067084C">
              <w:rPr>
                <w:rStyle w:val="Hyperlink"/>
                <w:rFonts w:cstheme="majorHAnsi"/>
                <w:noProof/>
              </w:rPr>
              <w:t>2.4 Verwerkers</w:t>
            </w:r>
            <w:r w:rsidR="009C3338">
              <w:rPr>
                <w:noProof/>
                <w:webHidden/>
              </w:rPr>
              <w:tab/>
            </w:r>
            <w:r w:rsidR="009C3338">
              <w:rPr>
                <w:noProof/>
                <w:webHidden/>
              </w:rPr>
              <w:fldChar w:fldCharType="begin"/>
            </w:r>
            <w:r w:rsidR="009C3338">
              <w:rPr>
                <w:noProof/>
                <w:webHidden/>
              </w:rPr>
              <w:instrText xml:space="preserve"> PAGEREF _Toc515960144 \h </w:instrText>
            </w:r>
            <w:r w:rsidR="009C3338">
              <w:rPr>
                <w:noProof/>
                <w:webHidden/>
              </w:rPr>
            </w:r>
            <w:r w:rsidR="009C3338">
              <w:rPr>
                <w:noProof/>
                <w:webHidden/>
              </w:rPr>
              <w:fldChar w:fldCharType="separate"/>
            </w:r>
            <w:r w:rsidR="009C3338">
              <w:rPr>
                <w:noProof/>
                <w:webHidden/>
              </w:rPr>
              <w:t>8</w:t>
            </w:r>
            <w:r w:rsidR="009C3338">
              <w:rPr>
                <w:noProof/>
                <w:webHidden/>
              </w:rPr>
              <w:fldChar w:fldCharType="end"/>
            </w:r>
          </w:hyperlink>
        </w:p>
        <w:p w14:paraId="381B7951" w14:textId="0BE33ECD"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45" w:history="1">
            <w:r w:rsidR="009C3338" w:rsidRPr="0067084C">
              <w:rPr>
                <w:rStyle w:val="Hyperlink"/>
                <w:rFonts w:cstheme="majorHAnsi"/>
                <w:noProof/>
              </w:rPr>
              <w:t>2.5 Voorwaarden</w:t>
            </w:r>
            <w:r w:rsidR="009C3338">
              <w:rPr>
                <w:noProof/>
                <w:webHidden/>
              </w:rPr>
              <w:tab/>
            </w:r>
            <w:r w:rsidR="009C3338">
              <w:rPr>
                <w:noProof/>
                <w:webHidden/>
              </w:rPr>
              <w:fldChar w:fldCharType="begin"/>
            </w:r>
            <w:r w:rsidR="009C3338">
              <w:rPr>
                <w:noProof/>
                <w:webHidden/>
              </w:rPr>
              <w:instrText xml:space="preserve"> PAGEREF _Toc515960145 \h </w:instrText>
            </w:r>
            <w:r w:rsidR="009C3338">
              <w:rPr>
                <w:noProof/>
                <w:webHidden/>
              </w:rPr>
            </w:r>
            <w:r w:rsidR="009C3338">
              <w:rPr>
                <w:noProof/>
                <w:webHidden/>
              </w:rPr>
              <w:fldChar w:fldCharType="separate"/>
            </w:r>
            <w:r w:rsidR="009C3338">
              <w:rPr>
                <w:noProof/>
                <w:webHidden/>
              </w:rPr>
              <w:t>8</w:t>
            </w:r>
            <w:r w:rsidR="009C3338">
              <w:rPr>
                <w:noProof/>
                <w:webHidden/>
              </w:rPr>
              <w:fldChar w:fldCharType="end"/>
            </w:r>
          </w:hyperlink>
        </w:p>
        <w:p w14:paraId="1109E395" w14:textId="5F27EC19" w:rsidR="009C3338" w:rsidRDefault="00930AC8">
          <w:pPr>
            <w:pStyle w:val="Inhopg1"/>
            <w:tabs>
              <w:tab w:val="right" w:leader="dot" w:pos="9062"/>
            </w:tabs>
            <w:rPr>
              <w:rFonts w:eastAsiaTheme="minorEastAsia" w:cstheme="minorBidi"/>
              <w:b w:val="0"/>
              <w:bCs w:val="0"/>
              <w:caps w:val="0"/>
              <w:noProof/>
              <w:sz w:val="24"/>
              <w:szCs w:val="24"/>
              <w:lang w:val="fr-BE" w:eastAsia="fr-FR"/>
            </w:rPr>
          </w:pPr>
          <w:hyperlink w:anchor="_Toc515960146" w:history="1">
            <w:r w:rsidR="009C3338" w:rsidRPr="0067084C">
              <w:rPr>
                <w:rStyle w:val="Hyperlink"/>
                <w:rFonts w:cstheme="majorHAnsi"/>
                <w:noProof/>
              </w:rPr>
              <w:t>3 Rechten inzake privacy</w:t>
            </w:r>
            <w:r w:rsidR="009C3338">
              <w:rPr>
                <w:noProof/>
                <w:webHidden/>
              </w:rPr>
              <w:tab/>
            </w:r>
            <w:r w:rsidR="009C3338">
              <w:rPr>
                <w:noProof/>
                <w:webHidden/>
              </w:rPr>
              <w:fldChar w:fldCharType="begin"/>
            </w:r>
            <w:r w:rsidR="009C3338">
              <w:rPr>
                <w:noProof/>
                <w:webHidden/>
              </w:rPr>
              <w:instrText xml:space="preserve"> PAGEREF _Toc515960146 \h </w:instrText>
            </w:r>
            <w:r w:rsidR="009C3338">
              <w:rPr>
                <w:noProof/>
                <w:webHidden/>
              </w:rPr>
            </w:r>
            <w:r w:rsidR="009C3338">
              <w:rPr>
                <w:noProof/>
                <w:webHidden/>
              </w:rPr>
              <w:fldChar w:fldCharType="separate"/>
            </w:r>
            <w:r w:rsidR="009C3338">
              <w:rPr>
                <w:noProof/>
                <w:webHidden/>
              </w:rPr>
              <w:t>8</w:t>
            </w:r>
            <w:r w:rsidR="009C3338">
              <w:rPr>
                <w:noProof/>
                <w:webHidden/>
              </w:rPr>
              <w:fldChar w:fldCharType="end"/>
            </w:r>
          </w:hyperlink>
        </w:p>
        <w:p w14:paraId="436C85B9" w14:textId="385AD56D"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47" w:history="1">
            <w:r w:rsidR="009C3338" w:rsidRPr="0067084C">
              <w:rPr>
                <w:rStyle w:val="Hyperlink"/>
                <w:rFonts w:cstheme="majorHAnsi"/>
                <w:noProof/>
              </w:rPr>
              <w:t>3.1 Rechten uitoefenen</w:t>
            </w:r>
            <w:r w:rsidR="009C3338">
              <w:rPr>
                <w:noProof/>
                <w:webHidden/>
              </w:rPr>
              <w:tab/>
            </w:r>
            <w:r w:rsidR="009C3338">
              <w:rPr>
                <w:noProof/>
                <w:webHidden/>
              </w:rPr>
              <w:fldChar w:fldCharType="begin"/>
            </w:r>
            <w:r w:rsidR="009C3338">
              <w:rPr>
                <w:noProof/>
                <w:webHidden/>
              </w:rPr>
              <w:instrText xml:space="preserve"> PAGEREF _Toc515960147 \h </w:instrText>
            </w:r>
            <w:r w:rsidR="009C3338">
              <w:rPr>
                <w:noProof/>
                <w:webHidden/>
              </w:rPr>
            </w:r>
            <w:r w:rsidR="009C3338">
              <w:rPr>
                <w:noProof/>
                <w:webHidden/>
              </w:rPr>
              <w:fldChar w:fldCharType="separate"/>
            </w:r>
            <w:r w:rsidR="009C3338">
              <w:rPr>
                <w:noProof/>
                <w:webHidden/>
              </w:rPr>
              <w:t>8</w:t>
            </w:r>
            <w:r w:rsidR="009C3338">
              <w:rPr>
                <w:noProof/>
                <w:webHidden/>
              </w:rPr>
              <w:fldChar w:fldCharType="end"/>
            </w:r>
          </w:hyperlink>
        </w:p>
        <w:p w14:paraId="3552E5B2" w14:textId="1BAC29FA"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48" w:history="1">
            <w:r w:rsidR="009C3338" w:rsidRPr="0067084C">
              <w:rPr>
                <w:rStyle w:val="Hyperlink"/>
                <w:rFonts w:cstheme="majorHAnsi"/>
                <w:noProof/>
              </w:rPr>
              <w:t>3.2 Gerechtvaardigd belang</w:t>
            </w:r>
            <w:r w:rsidR="009C3338">
              <w:rPr>
                <w:noProof/>
                <w:webHidden/>
              </w:rPr>
              <w:tab/>
            </w:r>
            <w:r w:rsidR="009C3338">
              <w:rPr>
                <w:noProof/>
                <w:webHidden/>
              </w:rPr>
              <w:fldChar w:fldCharType="begin"/>
            </w:r>
            <w:r w:rsidR="009C3338">
              <w:rPr>
                <w:noProof/>
                <w:webHidden/>
              </w:rPr>
              <w:instrText xml:space="preserve"> PAGEREF _Toc515960148 \h </w:instrText>
            </w:r>
            <w:r w:rsidR="009C3338">
              <w:rPr>
                <w:noProof/>
                <w:webHidden/>
              </w:rPr>
            </w:r>
            <w:r w:rsidR="009C3338">
              <w:rPr>
                <w:noProof/>
                <w:webHidden/>
              </w:rPr>
              <w:fldChar w:fldCharType="separate"/>
            </w:r>
            <w:r w:rsidR="009C3338">
              <w:rPr>
                <w:noProof/>
                <w:webHidden/>
              </w:rPr>
              <w:t>9</w:t>
            </w:r>
            <w:r w:rsidR="009C3338">
              <w:rPr>
                <w:noProof/>
                <w:webHidden/>
              </w:rPr>
              <w:fldChar w:fldCharType="end"/>
            </w:r>
          </w:hyperlink>
        </w:p>
        <w:p w14:paraId="4842AF30" w14:textId="123371AE"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49" w:history="1">
            <w:r w:rsidR="009C3338" w:rsidRPr="0067084C">
              <w:rPr>
                <w:rStyle w:val="Hyperlink"/>
                <w:rFonts w:cstheme="majorHAnsi"/>
                <w:noProof/>
              </w:rPr>
              <w:t>3.3 Geautomatiseerde besluitvorming</w:t>
            </w:r>
            <w:r w:rsidR="009C3338">
              <w:rPr>
                <w:noProof/>
                <w:webHidden/>
              </w:rPr>
              <w:tab/>
            </w:r>
            <w:r w:rsidR="009C3338">
              <w:rPr>
                <w:noProof/>
                <w:webHidden/>
              </w:rPr>
              <w:fldChar w:fldCharType="begin"/>
            </w:r>
            <w:r w:rsidR="009C3338">
              <w:rPr>
                <w:noProof/>
                <w:webHidden/>
              </w:rPr>
              <w:instrText xml:space="preserve"> PAGEREF _Toc515960149 \h </w:instrText>
            </w:r>
            <w:r w:rsidR="009C3338">
              <w:rPr>
                <w:noProof/>
                <w:webHidden/>
              </w:rPr>
            </w:r>
            <w:r w:rsidR="009C3338">
              <w:rPr>
                <w:noProof/>
                <w:webHidden/>
              </w:rPr>
              <w:fldChar w:fldCharType="separate"/>
            </w:r>
            <w:r w:rsidR="009C3338">
              <w:rPr>
                <w:noProof/>
                <w:webHidden/>
              </w:rPr>
              <w:t>9</w:t>
            </w:r>
            <w:r w:rsidR="009C3338">
              <w:rPr>
                <w:noProof/>
                <w:webHidden/>
              </w:rPr>
              <w:fldChar w:fldCharType="end"/>
            </w:r>
          </w:hyperlink>
        </w:p>
        <w:p w14:paraId="41478FE4" w14:textId="4BA09FA1" w:rsidR="009C3338" w:rsidRDefault="00930AC8">
          <w:pPr>
            <w:pStyle w:val="Inhopg2"/>
            <w:tabs>
              <w:tab w:val="right" w:leader="dot" w:pos="9062"/>
            </w:tabs>
            <w:rPr>
              <w:rFonts w:eastAsiaTheme="minorEastAsia" w:cstheme="minorBidi"/>
              <w:smallCaps w:val="0"/>
              <w:noProof/>
              <w:sz w:val="24"/>
              <w:szCs w:val="24"/>
              <w:lang w:val="fr-BE" w:eastAsia="fr-FR"/>
            </w:rPr>
          </w:pPr>
          <w:hyperlink w:anchor="_Toc515960150" w:history="1">
            <w:r w:rsidR="009C3338" w:rsidRPr="0067084C">
              <w:rPr>
                <w:rStyle w:val="Hyperlink"/>
                <w:rFonts w:cstheme="majorHAnsi"/>
                <w:noProof/>
              </w:rPr>
              <w:t>3.4 Al dan niet verstrekken van gegevens</w:t>
            </w:r>
            <w:r w:rsidR="009C3338">
              <w:rPr>
                <w:noProof/>
                <w:webHidden/>
              </w:rPr>
              <w:tab/>
            </w:r>
            <w:r w:rsidR="009C3338">
              <w:rPr>
                <w:noProof/>
                <w:webHidden/>
              </w:rPr>
              <w:fldChar w:fldCharType="begin"/>
            </w:r>
            <w:r w:rsidR="009C3338">
              <w:rPr>
                <w:noProof/>
                <w:webHidden/>
              </w:rPr>
              <w:instrText xml:space="preserve"> PAGEREF _Toc515960150 \h </w:instrText>
            </w:r>
            <w:r w:rsidR="009C3338">
              <w:rPr>
                <w:noProof/>
                <w:webHidden/>
              </w:rPr>
            </w:r>
            <w:r w:rsidR="009C3338">
              <w:rPr>
                <w:noProof/>
                <w:webHidden/>
              </w:rPr>
              <w:fldChar w:fldCharType="separate"/>
            </w:r>
            <w:r w:rsidR="009C3338">
              <w:rPr>
                <w:noProof/>
                <w:webHidden/>
              </w:rPr>
              <w:t>9</w:t>
            </w:r>
            <w:r w:rsidR="009C3338">
              <w:rPr>
                <w:noProof/>
                <w:webHidden/>
              </w:rPr>
              <w:fldChar w:fldCharType="end"/>
            </w:r>
          </w:hyperlink>
        </w:p>
        <w:p w14:paraId="6EC71394" w14:textId="1E094D27" w:rsidR="0021171A" w:rsidRDefault="0021171A">
          <w:r>
            <w:rPr>
              <w:b/>
              <w:bCs/>
            </w:rPr>
            <w:fldChar w:fldCharType="end"/>
          </w:r>
        </w:p>
      </w:sdtContent>
    </w:sdt>
    <w:p w14:paraId="0C3E48F4" w14:textId="77777777" w:rsidR="00937F60" w:rsidRPr="00C02C95" w:rsidRDefault="00937F60" w:rsidP="007B3F0C">
      <w:pPr>
        <w:spacing w:after="375"/>
        <w:ind w:left="643"/>
        <w:rPr>
          <w:rFonts w:asciiTheme="majorHAnsi" w:hAnsiTheme="majorHAnsi" w:cstheme="majorHAnsi"/>
          <w:sz w:val="20"/>
          <w:szCs w:val="20"/>
          <w:lang w:eastAsia="en-US"/>
        </w:rPr>
      </w:pPr>
    </w:p>
    <w:sectPr w:rsidR="00937F60" w:rsidRPr="00C02C95">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497A7" w14:textId="77777777" w:rsidR="00930AC8" w:rsidRDefault="00930AC8" w:rsidP="00AC2310">
      <w:r>
        <w:separator/>
      </w:r>
    </w:p>
  </w:endnote>
  <w:endnote w:type="continuationSeparator" w:id="0">
    <w:p w14:paraId="30A8E9F1" w14:textId="77777777" w:rsidR="00930AC8" w:rsidRDefault="00930AC8" w:rsidP="00AC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B27F" w14:textId="77777777" w:rsidR="00D95D6B" w:rsidRPr="006355D7" w:rsidRDefault="00930AC8">
    <w:pPr>
      <w:pStyle w:val="Voettekst"/>
      <w:jc w:val="right"/>
      <w:rPr>
        <w:sz w:val="20"/>
        <w:szCs w:val="20"/>
      </w:rPr>
    </w:pPr>
    <w:sdt>
      <w:sdtPr>
        <w:rPr>
          <w:sz w:val="20"/>
          <w:szCs w:val="20"/>
        </w:rPr>
        <w:id w:val="1072389129"/>
        <w:docPartObj>
          <w:docPartGallery w:val="Page Numbers (Bottom of Page)"/>
          <w:docPartUnique/>
        </w:docPartObj>
      </w:sdtPr>
      <w:sdtEndPr/>
      <w:sdtContent>
        <w:r w:rsidR="00D95D6B" w:rsidRPr="006355D7">
          <w:rPr>
            <w:sz w:val="20"/>
            <w:szCs w:val="20"/>
          </w:rPr>
          <w:ptab w:relativeTo="margin" w:alignment="left" w:leader="none"/>
        </w:r>
        <w:r w:rsidR="00D95D6B" w:rsidRPr="006355D7">
          <w:rPr>
            <w:sz w:val="20"/>
            <w:szCs w:val="20"/>
          </w:rPr>
          <w:ptab w:relativeTo="margin" w:alignment="left" w:leader="none"/>
        </w:r>
        <w:r w:rsidR="00D95D6B" w:rsidRPr="006355D7">
          <w:rPr>
            <w:sz w:val="20"/>
            <w:szCs w:val="20"/>
          </w:rPr>
          <w:fldChar w:fldCharType="begin"/>
        </w:r>
        <w:r w:rsidR="00D95D6B" w:rsidRPr="006355D7">
          <w:rPr>
            <w:sz w:val="20"/>
            <w:szCs w:val="20"/>
          </w:rPr>
          <w:instrText>PAGE   \* MERGEFORMAT</w:instrText>
        </w:r>
        <w:r w:rsidR="00D95D6B" w:rsidRPr="006355D7">
          <w:rPr>
            <w:sz w:val="20"/>
            <w:szCs w:val="20"/>
          </w:rPr>
          <w:fldChar w:fldCharType="separate"/>
        </w:r>
        <w:r w:rsidR="002E255F" w:rsidRPr="002E255F">
          <w:rPr>
            <w:noProof/>
            <w:sz w:val="20"/>
            <w:szCs w:val="20"/>
            <w:lang w:val="nl-NL"/>
          </w:rPr>
          <w:t>4</w:t>
        </w:r>
        <w:r w:rsidR="00D95D6B" w:rsidRPr="006355D7">
          <w:rPr>
            <w:sz w:val="20"/>
            <w:szCs w:val="20"/>
          </w:rPr>
          <w:fldChar w:fldCharType="end"/>
        </w:r>
      </w:sdtContent>
    </w:sdt>
  </w:p>
  <w:p w14:paraId="46E1DC5F" w14:textId="6C9AA5C5" w:rsidR="00B7688A" w:rsidRPr="006355D7" w:rsidRDefault="00B7688A">
    <w:pPr>
      <w:pStyle w:val="Voettekst"/>
      <w:rPr>
        <w:sz w:val="20"/>
        <w:szCs w:val="20"/>
      </w:rPr>
    </w:pPr>
    <w:r>
      <w:rPr>
        <w:sz w:val="20"/>
        <w:szCs w:val="20"/>
      </w:rPr>
      <w:t>Mededeling GDPR FOPEM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8F16" w14:textId="77777777" w:rsidR="00930AC8" w:rsidRDefault="00930AC8" w:rsidP="00AC2310">
      <w:r>
        <w:separator/>
      </w:r>
    </w:p>
  </w:footnote>
  <w:footnote w:type="continuationSeparator" w:id="0">
    <w:p w14:paraId="60207A39" w14:textId="77777777" w:rsidR="00930AC8" w:rsidRDefault="00930AC8" w:rsidP="00AC2310">
      <w:r>
        <w:continuationSeparator/>
      </w:r>
    </w:p>
  </w:footnote>
  <w:footnote w:id="1">
    <w:p w14:paraId="4836B88E" w14:textId="77777777" w:rsidR="00D95D6B" w:rsidRPr="00A436FA" w:rsidRDefault="00D95D6B" w:rsidP="00937F60">
      <w:pPr>
        <w:pStyle w:val="Voetnoottekst"/>
      </w:pPr>
      <w:r w:rsidRPr="00A436FA">
        <w:rPr>
          <w:rStyle w:val="Voetnootmarkering"/>
        </w:rPr>
        <w:footnoteRef/>
      </w:r>
      <w:r w:rsidRPr="00A436FA">
        <w:t xml:space="preserve"> De school zal dit desgevallend opvragen via het departement onderwijs.</w:t>
      </w:r>
    </w:p>
  </w:footnote>
  <w:footnote w:id="2">
    <w:p w14:paraId="7652EEA2" w14:textId="77777777" w:rsidR="00D95D6B" w:rsidRDefault="00D95D6B" w:rsidP="00937F60">
      <w:pPr>
        <w:pStyle w:val="Voetnoottekst"/>
        <w:jc w:val="both"/>
      </w:pPr>
      <w:r>
        <w:rPr>
          <w:rStyle w:val="Voetnootmarkering"/>
        </w:rPr>
        <w:footnoteRef/>
      </w:r>
      <w:r>
        <w:t xml:space="preserve"> De school kan niet verantwoordelijk gesteld worden indien ze niet over de relevante zorg- of gezondheids-gegevens beschikt of als de toestemming ontbreekt om deze te verwerken.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707"/>
    <w:multiLevelType w:val="hybridMultilevel"/>
    <w:tmpl w:val="5248265C"/>
    <w:lvl w:ilvl="0" w:tplc="2CF40FE0">
      <w:numFmt w:val="bullet"/>
      <w:lvlText w:val=""/>
      <w:lvlJc w:val="left"/>
      <w:pPr>
        <w:ind w:left="2564" w:hanging="360"/>
      </w:pPr>
      <w:rPr>
        <w:rFonts w:ascii="Symbol" w:eastAsiaTheme="minorHAnsi" w:hAnsi="Symbol" w:cstheme="minorBidi" w:hint="default"/>
      </w:rPr>
    </w:lvl>
    <w:lvl w:ilvl="1" w:tplc="08130003">
      <w:start w:val="1"/>
      <w:numFmt w:val="bullet"/>
      <w:lvlText w:val="o"/>
      <w:lvlJc w:val="left"/>
      <w:pPr>
        <w:ind w:left="3284" w:hanging="360"/>
      </w:pPr>
      <w:rPr>
        <w:rFonts w:ascii="Courier New" w:hAnsi="Courier New" w:cs="Courier New" w:hint="default"/>
      </w:rPr>
    </w:lvl>
    <w:lvl w:ilvl="2" w:tplc="08130005">
      <w:start w:val="1"/>
      <w:numFmt w:val="bullet"/>
      <w:lvlText w:val=""/>
      <w:lvlJc w:val="left"/>
      <w:pPr>
        <w:ind w:left="4004" w:hanging="360"/>
      </w:pPr>
      <w:rPr>
        <w:rFonts w:ascii="Wingdings" w:hAnsi="Wingdings" w:hint="default"/>
      </w:rPr>
    </w:lvl>
    <w:lvl w:ilvl="3" w:tplc="08130001">
      <w:start w:val="1"/>
      <w:numFmt w:val="bullet"/>
      <w:lvlText w:val=""/>
      <w:lvlJc w:val="left"/>
      <w:pPr>
        <w:ind w:left="4724" w:hanging="360"/>
      </w:pPr>
      <w:rPr>
        <w:rFonts w:ascii="Symbol" w:hAnsi="Symbol" w:hint="default"/>
      </w:rPr>
    </w:lvl>
    <w:lvl w:ilvl="4" w:tplc="08130003">
      <w:start w:val="1"/>
      <w:numFmt w:val="bullet"/>
      <w:lvlText w:val="o"/>
      <w:lvlJc w:val="left"/>
      <w:pPr>
        <w:ind w:left="5444" w:hanging="360"/>
      </w:pPr>
      <w:rPr>
        <w:rFonts w:ascii="Courier New" w:hAnsi="Courier New" w:cs="Courier New" w:hint="default"/>
      </w:rPr>
    </w:lvl>
    <w:lvl w:ilvl="5" w:tplc="08130005">
      <w:start w:val="1"/>
      <w:numFmt w:val="bullet"/>
      <w:lvlText w:val=""/>
      <w:lvlJc w:val="left"/>
      <w:pPr>
        <w:ind w:left="6164" w:hanging="360"/>
      </w:pPr>
      <w:rPr>
        <w:rFonts w:ascii="Wingdings" w:hAnsi="Wingdings" w:hint="default"/>
      </w:rPr>
    </w:lvl>
    <w:lvl w:ilvl="6" w:tplc="08130001">
      <w:start w:val="1"/>
      <w:numFmt w:val="bullet"/>
      <w:lvlText w:val=""/>
      <w:lvlJc w:val="left"/>
      <w:pPr>
        <w:ind w:left="6884" w:hanging="360"/>
      </w:pPr>
      <w:rPr>
        <w:rFonts w:ascii="Symbol" w:hAnsi="Symbol" w:hint="default"/>
      </w:rPr>
    </w:lvl>
    <w:lvl w:ilvl="7" w:tplc="08130003">
      <w:start w:val="1"/>
      <w:numFmt w:val="bullet"/>
      <w:lvlText w:val="o"/>
      <w:lvlJc w:val="left"/>
      <w:pPr>
        <w:ind w:left="7604" w:hanging="360"/>
      </w:pPr>
      <w:rPr>
        <w:rFonts w:ascii="Courier New" w:hAnsi="Courier New" w:cs="Courier New" w:hint="default"/>
      </w:rPr>
    </w:lvl>
    <w:lvl w:ilvl="8" w:tplc="08130005">
      <w:start w:val="1"/>
      <w:numFmt w:val="bullet"/>
      <w:lvlText w:val=""/>
      <w:lvlJc w:val="left"/>
      <w:pPr>
        <w:ind w:left="8324" w:hanging="360"/>
      </w:pPr>
      <w:rPr>
        <w:rFonts w:ascii="Wingdings" w:hAnsi="Wingdings" w:hint="default"/>
      </w:rPr>
    </w:lvl>
  </w:abstractNum>
  <w:abstractNum w:abstractNumId="1">
    <w:nsid w:val="0CCD5182"/>
    <w:multiLevelType w:val="hybridMultilevel"/>
    <w:tmpl w:val="F10C0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1F5649"/>
    <w:multiLevelType w:val="hybridMultilevel"/>
    <w:tmpl w:val="51802B60"/>
    <w:lvl w:ilvl="0" w:tplc="F3CEBF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EC673A"/>
    <w:multiLevelType w:val="hybridMultilevel"/>
    <w:tmpl w:val="195C3A10"/>
    <w:lvl w:ilvl="0" w:tplc="F91AEE8C">
      <w:numFmt w:val="bullet"/>
      <w:lvlText w:val="-"/>
      <w:lvlJc w:val="left"/>
      <w:pPr>
        <w:ind w:left="1764" w:hanging="360"/>
      </w:pPr>
      <w:rPr>
        <w:rFonts w:ascii="Calibri Light" w:eastAsiaTheme="minorHAnsi" w:hAnsi="Calibri Light" w:cs="Calibri Light" w:hint="default"/>
      </w:rPr>
    </w:lvl>
    <w:lvl w:ilvl="1" w:tplc="04130003" w:tentative="1">
      <w:start w:val="1"/>
      <w:numFmt w:val="bullet"/>
      <w:lvlText w:val="o"/>
      <w:lvlJc w:val="left"/>
      <w:pPr>
        <w:ind w:left="2484" w:hanging="360"/>
      </w:pPr>
      <w:rPr>
        <w:rFonts w:ascii="Courier New" w:hAnsi="Courier New" w:cs="Courier New" w:hint="default"/>
      </w:rPr>
    </w:lvl>
    <w:lvl w:ilvl="2" w:tplc="04130005" w:tentative="1">
      <w:start w:val="1"/>
      <w:numFmt w:val="bullet"/>
      <w:lvlText w:val=""/>
      <w:lvlJc w:val="left"/>
      <w:pPr>
        <w:ind w:left="3204" w:hanging="360"/>
      </w:pPr>
      <w:rPr>
        <w:rFonts w:ascii="Wingdings" w:hAnsi="Wingdings" w:hint="default"/>
      </w:rPr>
    </w:lvl>
    <w:lvl w:ilvl="3" w:tplc="04130001" w:tentative="1">
      <w:start w:val="1"/>
      <w:numFmt w:val="bullet"/>
      <w:lvlText w:val=""/>
      <w:lvlJc w:val="left"/>
      <w:pPr>
        <w:ind w:left="3924" w:hanging="360"/>
      </w:pPr>
      <w:rPr>
        <w:rFonts w:ascii="Symbol" w:hAnsi="Symbol" w:hint="default"/>
      </w:rPr>
    </w:lvl>
    <w:lvl w:ilvl="4" w:tplc="04130003" w:tentative="1">
      <w:start w:val="1"/>
      <w:numFmt w:val="bullet"/>
      <w:lvlText w:val="o"/>
      <w:lvlJc w:val="left"/>
      <w:pPr>
        <w:ind w:left="4644" w:hanging="360"/>
      </w:pPr>
      <w:rPr>
        <w:rFonts w:ascii="Courier New" w:hAnsi="Courier New" w:cs="Courier New" w:hint="default"/>
      </w:rPr>
    </w:lvl>
    <w:lvl w:ilvl="5" w:tplc="04130005" w:tentative="1">
      <w:start w:val="1"/>
      <w:numFmt w:val="bullet"/>
      <w:lvlText w:val=""/>
      <w:lvlJc w:val="left"/>
      <w:pPr>
        <w:ind w:left="5364" w:hanging="360"/>
      </w:pPr>
      <w:rPr>
        <w:rFonts w:ascii="Wingdings" w:hAnsi="Wingdings" w:hint="default"/>
      </w:rPr>
    </w:lvl>
    <w:lvl w:ilvl="6" w:tplc="04130001" w:tentative="1">
      <w:start w:val="1"/>
      <w:numFmt w:val="bullet"/>
      <w:lvlText w:val=""/>
      <w:lvlJc w:val="left"/>
      <w:pPr>
        <w:ind w:left="6084" w:hanging="360"/>
      </w:pPr>
      <w:rPr>
        <w:rFonts w:ascii="Symbol" w:hAnsi="Symbol" w:hint="default"/>
      </w:rPr>
    </w:lvl>
    <w:lvl w:ilvl="7" w:tplc="04130003" w:tentative="1">
      <w:start w:val="1"/>
      <w:numFmt w:val="bullet"/>
      <w:lvlText w:val="o"/>
      <w:lvlJc w:val="left"/>
      <w:pPr>
        <w:ind w:left="6804" w:hanging="360"/>
      </w:pPr>
      <w:rPr>
        <w:rFonts w:ascii="Courier New" w:hAnsi="Courier New" w:cs="Courier New" w:hint="default"/>
      </w:rPr>
    </w:lvl>
    <w:lvl w:ilvl="8" w:tplc="04130005" w:tentative="1">
      <w:start w:val="1"/>
      <w:numFmt w:val="bullet"/>
      <w:lvlText w:val=""/>
      <w:lvlJc w:val="left"/>
      <w:pPr>
        <w:ind w:left="7524" w:hanging="360"/>
      </w:pPr>
      <w:rPr>
        <w:rFonts w:ascii="Wingdings" w:hAnsi="Wingdings" w:hint="default"/>
      </w:rPr>
    </w:lvl>
  </w:abstractNum>
  <w:abstractNum w:abstractNumId="4">
    <w:nsid w:val="1B8B4BC5"/>
    <w:multiLevelType w:val="hybridMultilevel"/>
    <w:tmpl w:val="2A72C82A"/>
    <w:lvl w:ilvl="0" w:tplc="85F2310E">
      <w:start w:val="1"/>
      <w:numFmt w:val="decimal"/>
      <w:lvlText w:val="%1."/>
      <w:lvlJc w:val="left"/>
      <w:pPr>
        <w:ind w:left="643" w:hanging="360"/>
      </w:pPr>
      <w:rPr>
        <w:rFonts w:hint="default"/>
        <w:b/>
        <w:color w:val="5B9BD5" w:themeColor="accent1"/>
        <w:sz w:val="28"/>
        <w:szCs w:val="2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D4F1442"/>
    <w:multiLevelType w:val="multilevel"/>
    <w:tmpl w:val="088C28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5B9BD5" w:themeColor="accen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320AC8"/>
    <w:multiLevelType w:val="hybridMultilevel"/>
    <w:tmpl w:val="DFE04ABA"/>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F3913EA"/>
    <w:multiLevelType w:val="hybridMultilevel"/>
    <w:tmpl w:val="00C4A4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9D416B"/>
    <w:multiLevelType w:val="multilevel"/>
    <w:tmpl w:val="DFCAF7D2"/>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42C5E55"/>
    <w:multiLevelType w:val="hybridMultilevel"/>
    <w:tmpl w:val="35FA251C"/>
    <w:lvl w:ilvl="0" w:tplc="08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0">
    <w:nsid w:val="261D5F35"/>
    <w:multiLevelType w:val="hybridMultilevel"/>
    <w:tmpl w:val="A6662C88"/>
    <w:lvl w:ilvl="0" w:tplc="6B6EF3B2">
      <w:numFmt w:val="bullet"/>
      <w:lvlText w:val=""/>
      <w:lvlJc w:val="left"/>
      <w:pPr>
        <w:ind w:left="2424" w:hanging="360"/>
      </w:pPr>
      <w:rPr>
        <w:rFonts w:ascii="Symbol" w:eastAsiaTheme="minorHAnsi" w:hAnsi="Symbol" w:cstheme="minorBidi" w:hint="default"/>
      </w:rPr>
    </w:lvl>
    <w:lvl w:ilvl="1" w:tplc="08130003">
      <w:start w:val="1"/>
      <w:numFmt w:val="bullet"/>
      <w:lvlText w:val="o"/>
      <w:lvlJc w:val="left"/>
      <w:pPr>
        <w:ind w:left="3144" w:hanging="360"/>
      </w:pPr>
      <w:rPr>
        <w:rFonts w:ascii="Courier New" w:hAnsi="Courier New" w:cs="Courier New" w:hint="default"/>
      </w:rPr>
    </w:lvl>
    <w:lvl w:ilvl="2" w:tplc="08130005">
      <w:start w:val="1"/>
      <w:numFmt w:val="bullet"/>
      <w:lvlText w:val=""/>
      <w:lvlJc w:val="left"/>
      <w:pPr>
        <w:ind w:left="3864" w:hanging="360"/>
      </w:pPr>
      <w:rPr>
        <w:rFonts w:ascii="Wingdings" w:hAnsi="Wingdings" w:hint="default"/>
      </w:rPr>
    </w:lvl>
    <w:lvl w:ilvl="3" w:tplc="08130001">
      <w:start w:val="1"/>
      <w:numFmt w:val="bullet"/>
      <w:lvlText w:val=""/>
      <w:lvlJc w:val="left"/>
      <w:pPr>
        <w:ind w:left="4584" w:hanging="360"/>
      </w:pPr>
      <w:rPr>
        <w:rFonts w:ascii="Symbol" w:hAnsi="Symbol" w:hint="default"/>
      </w:rPr>
    </w:lvl>
    <w:lvl w:ilvl="4" w:tplc="08130003">
      <w:start w:val="1"/>
      <w:numFmt w:val="bullet"/>
      <w:lvlText w:val="o"/>
      <w:lvlJc w:val="left"/>
      <w:pPr>
        <w:ind w:left="5304" w:hanging="360"/>
      </w:pPr>
      <w:rPr>
        <w:rFonts w:ascii="Courier New" w:hAnsi="Courier New" w:cs="Courier New" w:hint="default"/>
      </w:rPr>
    </w:lvl>
    <w:lvl w:ilvl="5" w:tplc="08130005">
      <w:start w:val="1"/>
      <w:numFmt w:val="bullet"/>
      <w:lvlText w:val=""/>
      <w:lvlJc w:val="left"/>
      <w:pPr>
        <w:ind w:left="6024" w:hanging="360"/>
      </w:pPr>
      <w:rPr>
        <w:rFonts w:ascii="Wingdings" w:hAnsi="Wingdings" w:hint="default"/>
      </w:rPr>
    </w:lvl>
    <w:lvl w:ilvl="6" w:tplc="08130001">
      <w:start w:val="1"/>
      <w:numFmt w:val="bullet"/>
      <w:lvlText w:val=""/>
      <w:lvlJc w:val="left"/>
      <w:pPr>
        <w:ind w:left="6744" w:hanging="360"/>
      </w:pPr>
      <w:rPr>
        <w:rFonts w:ascii="Symbol" w:hAnsi="Symbol" w:hint="default"/>
      </w:rPr>
    </w:lvl>
    <w:lvl w:ilvl="7" w:tplc="08130003">
      <w:start w:val="1"/>
      <w:numFmt w:val="bullet"/>
      <w:lvlText w:val="o"/>
      <w:lvlJc w:val="left"/>
      <w:pPr>
        <w:ind w:left="7464" w:hanging="360"/>
      </w:pPr>
      <w:rPr>
        <w:rFonts w:ascii="Courier New" w:hAnsi="Courier New" w:cs="Courier New" w:hint="default"/>
      </w:rPr>
    </w:lvl>
    <w:lvl w:ilvl="8" w:tplc="08130005">
      <w:start w:val="1"/>
      <w:numFmt w:val="bullet"/>
      <w:lvlText w:val=""/>
      <w:lvlJc w:val="left"/>
      <w:pPr>
        <w:ind w:left="8184" w:hanging="360"/>
      </w:pPr>
      <w:rPr>
        <w:rFonts w:ascii="Wingdings" w:hAnsi="Wingdings" w:hint="default"/>
      </w:rPr>
    </w:lvl>
  </w:abstractNum>
  <w:abstractNum w:abstractNumId="11">
    <w:nsid w:val="2E4B37D1"/>
    <w:multiLevelType w:val="hybridMultilevel"/>
    <w:tmpl w:val="372C075A"/>
    <w:lvl w:ilvl="0" w:tplc="2CF40FE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32581075"/>
    <w:multiLevelType w:val="hybridMultilevel"/>
    <w:tmpl w:val="A2DAFEC0"/>
    <w:lvl w:ilvl="0" w:tplc="08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412E53C5"/>
    <w:multiLevelType w:val="hybridMultilevel"/>
    <w:tmpl w:val="D0BEB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5C767F"/>
    <w:multiLevelType w:val="hybridMultilevel"/>
    <w:tmpl w:val="5A2226F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nsid w:val="4DCB3BC8"/>
    <w:multiLevelType w:val="hybridMultilevel"/>
    <w:tmpl w:val="ADE6E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3B34B1"/>
    <w:multiLevelType w:val="hybridMultilevel"/>
    <w:tmpl w:val="37DC51D6"/>
    <w:lvl w:ilvl="0" w:tplc="04130001">
      <w:start w:val="1"/>
      <w:numFmt w:val="bullet"/>
      <w:lvlText w:val=""/>
      <w:lvlJc w:val="left"/>
      <w:pPr>
        <w:ind w:left="643" w:hanging="360"/>
      </w:pPr>
      <w:rPr>
        <w:rFonts w:ascii="Symbol" w:hAnsi="Symbol" w:hint="default"/>
        <w:b/>
        <w:color w:val="5B9BD5" w:themeColor="accent1"/>
        <w:sz w:val="28"/>
        <w:szCs w:val="2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81612D5"/>
    <w:multiLevelType w:val="hybridMultilevel"/>
    <w:tmpl w:val="9A92505C"/>
    <w:lvl w:ilvl="0" w:tplc="85F2310E">
      <w:start w:val="1"/>
      <w:numFmt w:val="decimal"/>
      <w:lvlText w:val="%1."/>
      <w:lvlJc w:val="left"/>
      <w:pPr>
        <w:ind w:left="643" w:hanging="360"/>
      </w:pPr>
      <w:rPr>
        <w:rFonts w:hint="default"/>
        <w:b/>
        <w:color w:val="5B9BD5" w:themeColor="accent1"/>
        <w:sz w:val="28"/>
        <w:szCs w:val="28"/>
      </w:rPr>
    </w:lvl>
    <w:lvl w:ilvl="1" w:tplc="BCE8ACEE">
      <w:start w:val="1"/>
      <w:numFmt w:val="decimal"/>
      <w:lvlText w:val="6 %2"/>
      <w:lvlJc w:val="left"/>
      <w:pPr>
        <w:ind w:left="1440" w:hanging="360"/>
      </w:pPr>
      <w:rPr>
        <w:rFonts w:hint="default"/>
        <w:b/>
        <w:color w:val="5B9BD5" w:themeColor="accent1"/>
        <w:sz w:val="28"/>
        <w:szCs w:val="28"/>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26E2D3B"/>
    <w:multiLevelType w:val="hybridMultilevel"/>
    <w:tmpl w:val="FC42F7F8"/>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9C00024"/>
    <w:multiLevelType w:val="hybridMultilevel"/>
    <w:tmpl w:val="1B26C5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2"/>
  </w:num>
  <w:num w:numId="5">
    <w:abstractNumId w:val="10"/>
  </w:num>
  <w:num w:numId="6">
    <w:abstractNumId w:val="0"/>
  </w:num>
  <w:num w:numId="7">
    <w:abstractNumId w:val="11"/>
  </w:num>
  <w:num w:numId="8">
    <w:abstractNumId w:val="0"/>
  </w:num>
  <w:num w:numId="9">
    <w:abstractNumId w:val="17"/>
  </w:num>
  <w:num w:numId="10">
    <w:abstractNumId w:val="10"/>
  </w:num>
  <w:num w:numId="11">
    <w:abstractNumId w:val="11"/>
  </w:num>
  <w:num w:numId="12">
    <w:abstractNumId w:val="14"/>
  </w:num>
  <w:num w:numId="13">
    <w:abstractNumId w:val="9"/>
  </w:num>
  <w:num w:numId="14">
    <w:abstractNumId w:val="18"/>
  </w:num>
  <w:num w:numId="15">
    <w:abstractNumId w:val="7"/>
  </w:num>
  <w:num w:numId="16">
    <w:abstractNumId w:val="16"/>
  </w:num>
  <w:num w:numId="17">
    <w:abstractNumId w:val="19"/>
  </w:num>
  <w:num w:numId="18">
    <w:abstractNumId w:val="15"/>
  </w:num>
  <w:num w:numId="19">
    <w:abstractNumId w:val="1"/>
  </w:num>
  <w:num w:numId="20">
    <w:abstractNumId w:val="13"/>
  </w:num>
  <w:num w:numId="21">
    <w:abstractNumId w:val="3"/>
  </w:num>
  <w:num w:numId="22">
    <w:abstractNumId w:val="8"/>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FE"/>
    <w:rsid w:val="00040F7C"/>
    <w:rsid w:val="00095671"/>
    <w:rsid w:val="000A10A8"/>
    <w:rsid w:val="000D6F60"/>
    <w:rsid w:val="00117255"/>
    <w:rsid w:val="00131F0F"/>
    <w:rsid w:val="0013483F"/>
    <w:rsid w:val="00146496"/>
    <w:rsid w:val="0015063C"/>
    <w:rsid w:val="00196825"/>
    <w:rsid w:val="001B1CFE"/>
    <w:rsid w:val="001C12EE"/>
    <w:rsid w:val="00204BAD"/>
    <w:rsid w:val="0021171A"/>
    <w:rsid w:val="002675C1"/>
    <w:rsid w:val="002B332A"/>
    <w:rsid w:val="002C2995"/>
    <w:rsid w:val="002E255F"/>
    <w:rsid w:val="002E6F24"/>
    <w:rsid w:val="00320B6E"/>
    <w:rsid w:val="00362D0A"/>
    <w:rsid w:val="00364B1E"/>
    <w:rsid w:val="00384E6D"/>
    <w:rsid w:val="00392453"/>
    <w:rsid w:val="003C7013"/>
    <w:rsid w:val="003E0BD2"/>
    <w:rsid w:val="004177C6"/>
    <w:rsid w:val="00443F6B"/>
    <w:rsid w:val="00471AC6"/>
    <w:rsid w:val="004B3392"/>
    <w:rsid w:val="00530933"/>
    <w:rsid w:val="00571D59"/>
    <w:rsid w:val="00575920"/>
    <w:rsid w:val="005D5F4B"/>
    <w:rsid w:val="005F2B45"/>
    <w:rsid w:val="00607FFE"/>
    <w:rsid w:val="0063243C"/>
    <w:rsid w:val="006355D7"/>
    <w:rsid w:val="00650944"/>
    <w:rsid w:val="00660A97"/>
    <w:rsid w:val="006D7360"/>
    <w:rsid w:val="006E62A0"/>
    <w:rsid w:val="00735F14"/>
    <w:rsid w:val="00745903"/>
    <w:rsid w:val="00752E8D"/>
    <w:rsid w:val="00752EF6"/>
    <w:rsid w:val="00773C82"/>
    <w:rsid w:val="00785FA0"/>
    <w:rsid w:val="00795D0D"/>
    <w:rsid w:val="00796D42"/>
    <w:rsid w:val="007B3F0C"/>
    <w:rsid w:val="007C448F"/>
    <w:rsid w:val="007E6FAA"/>
    <w:rsid w:val="008C64B1"/>
    <w:rsid w:val="008D327E"/>
    <w:rsid w:val="008D5536"/>
    <w:rsid w:val="009300AA"/>
    <w:rsid w:val="00930AC8"/>
    <w:rsid w:val="00937F60"/>
    <w:rsid w:val="00952818"/>
    <w:rsid w:val="009640DD"/>
    <w:rsid w:val="00996C01"/>
    <w:rsid w:val="009C0302"/>
    <w:rsid w:val="009C3338"/>
    <w:rsid w:val="00A00B9B"/>
    <w:rsid w:val="00A12F7D"/>
    <w:rsid w:val="00A4713C"/>
    <w:rsid w:val="00A475E3"/>
    <w:rsid w:val="00A55312"/>
    <w:rsid w:val="00A55B99"/>
    <w:rsid w:val="00A63F83"/>
    <w:rsid w:val="00A656EC"/>
    <w:rsid w:val="00AA7191"/>
    <w:rsid w:val="00AC0FBA"/>
    <w:rsid w:val="00AC2310"/>
    <w:rsid w:val="00AE7C25"/>
    <w:rsid w:val="00B01785"/>
    <w:rsid w:val="00B1349A"/>
    <w:rsid w:val="00B371F8"/>
    <w:rsid w:val="00B46A48"/>
    <w:rsid w:val="00B7688A"/>
    <w:rsid w:val="00B94726"/>
    <w:rsid w:val="00BA2294"/>
    <w:rsid w:val="00BA53CD"/>
    <w:rsid w:val="00BB53E8"/>
    <w:rsid w:val="00BC5879"/>
    <w:rsid w:val="00BF70D7"/>
    <w:rsid w:val="00C02C95"/>
    <w:rsid w:val="00C15FCB"/>
    <w:rsid w:val="00C23D39"/>
    <w:rsid w:val="00C456D7"/>
    <w:rsid w:val="00C54DEC"/>
    <w:rsid w:val="00C6263E"/>
    <w:rsid w:val="00C63835"/>
    <w:rsid w:val="00C6683E"/>
    <w:rsid w:val="00CC2EF3"/>
    <w:rsid w:val="00CC60C4"/>
    <w:rsid w:val="00D25B98"/>
    <w:rsid w:val="00D33077"/>
    <w:rsid w:val="00D41459"/>
    <w:rsid w:val="00D4581E"/>
    <w:rsid w:val="00D730BD"/>
    <w:rsid w:val="00D95D6B"/>
    <w:rsid w:val="00DA5D84"/>
    <w:rsid w:val="00DB576A"/>
    <w:rsid w:val="00E11175"/>
    <w:rsid w:val="00E65EBF"/>
    <w:rsid w:val="00ED0951"/>
    <w:rsid w:val="00ED7981"/>
    <w:rsid w:val="00F369AA"/>
    <w:rsid w:val="00F53D24"/>
    <w:rsid w:val="00F74E08"/>
    <w:rsid w:val="00F822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CFE"/>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5759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A53CD"/>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6355D7"/>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6355D7"/>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B01785"/>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B01785"/>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B01785"/>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B017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017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1CFE"/>
    <w:rPr>
      <w:color w:val="0000FF"/>
      <w:u w:val="single"/>
    </w:rPr>
  </w:style>
  <w:style w:type="paragraph" w:styleId="Normaalweb">
    <w:name w:val="Normal (Web)"/>
    <w:basedOn w:val="Standaard"/>
    <w:uiPriority w:val="99"/>
    <w:semiHidden/>
    <w:unhideWhenUsed/>
    <w:rsid w:val="001B1CFE"/>
  </w:style>
  <w:style w:type="paragraph" w:styleId="Ballontekst">
    <w:name w:val="Balloon Text"/>
    <w:basedOn w:val="Standaard"/>
    <w:link w:val="BallontekstChar"/>
    <w:uiPriority w:val="99"/>
    <w:semiHidden/>
    <w:unhideWhenUsed/>
    <w:rsid w:val="00752E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2EF6"/>
    <w:rPr>
      <w:rFonts w:ascii="Segoe UI" w:hAnsi="Segoe UI" w:cs="Segoe UI"/>
      <w:sz w:val="18"/>
      <w:szCs w:val="18"/>
      <w:lang w:eastAsia="nl-BE"/>
    </w:rPr>
  </w:style>
  <w:style w:type="character" w:customStyle="1" w:styleId="Kop1Char">
    <w:name w:val="Kop 1 Char"/>
    <w:basedOn w:val="Standaardalinea-lettertype"/>
    <w:link w:val="Kop1"/>
    <w:uiPriority w:val="9"/>
    <w:rsid w:val="00575920"/>
    <w:rPr>
      <w:rFonts w:asciiTheme="majorHAnsi" w:eastAsiaTheme="majorEastAsia" w:hAnsiTheme="majorHAnsi" w:cstheme="majorBidi"/>
      <w:color w:val="2E74B5" w:themeColor="accent1" w:themeShade="BF"/>
      <w:sz w:val="32"/>
      <w:szCs w:val="32"/>
      <w:lang w:eastAsia="nl-BE"/>
    </w:rPr>
  </w:style>
  <w:style w:type="paragraph" w:styleId="Geenafstand">
    <w:name w:val="No Spacing"/>
    <w:uiPriority w:val="1"/>
    <w:qFormat/>
    <w:rsid w:val="00575920"/>
    <w:pPr>
      <w:spacing w:after="0" w:line="240" w:lineRule="auto"/>
    </w:pPr>
    <w:rPr>
      <w:rFonts w:ascii="Times New Roman" w:hAnsi="Times New Roman" w:cs="Times New Roman"/>
      <w:sz w:val="24"/>
      <w:szCs w:val="24"/>
      <w:lang w:eastAsia="nl-BE"/>
    </w:rPr>
  </w:style>
  <w:style w:type="character" w:styleId="Intensieveverwijzing">
    <w:name w:val="Intense Reference"/>
    <w:basedOn w:val="Standaardalinea-lettertype"/>
    <w:uiPriority w:val="32"/>
    <w:qFormat/>
    <w:rsid w:val="00575920"/>
    <w:rPr>
      <w:b/>
      <w:bCs/>
      <w:smallCaps/>
      <w:color w:val="5B9BD5" w:themeColor="accent1"/>
      <w:spacing w:val="5"/>
    </w:rPr>
  </w:style>
  <w:style w:type="character" w:styleId="Subtieleverwijzing">
    <w:name w:val="Subtle Reference"/>
    <w:basedOn w:val="Standaardalinea-lettertype"/>
    <w:uiPriority w:val="31"/>
    <w:qFormat/>
    <w:rsid w:val="00575920"/>
    <w:rPr>
      <w:smallCaps/>
      <w:color w:val="5A5A5A" w:themeColor="text1" w:themeTint="A5"/>
    </w:rPr>
  </w:style>
  <w:style w:type="paragraph" w:styleId="Lijstalinea">
    <w:name w:val="List Paragraph"/>
    <w:basedOn w:val="Standaard"/>
    <w:uiPriority w:val="34"/>
    <w:qFormat/>
    <w:rsid w:val="00575920"/>
    <w:pPr>
      <w:spacing w:after="160" w:line="256" w:lineRule="auto"/>
      <w:ind w:left="720"/>
      <w:contextualSpacing/>
    </w:pPr>
    <w:rPr>
      <w:rFonts w:asciiTheme="minorHAnsi" w:hAnsiTheme="minorHAnsi" w:cstheme="minorBidi"/>
      <w:sz w:val="22"/>
      <w:szCs w:val="22"/>
      <w:lang w:eastAsia="en-US"/>
    </w:rPr>
  </w:style>
  <w:style w:type="table" w:styleId="Tabelraster">
    <w:name w:val="Table Grid"/>
    <w:basedOn w:val="Standaardtabel"/>
    <w:uiPriority w:val="39"/>
    <w:rsid w:val="0057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64B1E"/>
    <w:rPr>
      <w:sz w:val="16"/>
      <w:szCs w:val="16"/>
    </w:rPr>
  </w:style>
  <w:style w:type="paragraph" w:styleId="Tekstopmerking">
    <w:name w:val="annotation text"/>
    <w:basedOn w:val="Standaard"/>
    <w:link w:val="TekstopmerkingChar"/>
    <w:uiPriority w:val="99"/>
    <w:semiHidden/>
    <w:unhideWhenUsed/>
    <w:rsid w:val="00364B1E"/>
    <w:rPr>
      <w:sz w:val="20"/>
      <w:szCs w:val="20"/>
    </w:rPr>
  </w:style>
  <w:style w:type="character" w:customStyle="1" w:styleId="TekstopmerkingChar">
    <w:name w:val="Tekst opmerking Char"/>
    <w:basedOn w:val="Standaardalinea-lettertype"/>
    <w:link w:val="Tekstopmerking"/>
    <w:uiPriority w:val="99"/>
    <w:semiHidden/>
    <w:rsid w:val="00364B1E"/>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364B1E"/>
    <w:rPr>
      <w:b/>
      <w:bCs/>
    </w:rPr>
  </w:style>
  <w:style w:type="character" w:customStyle="1" w:styleId="OnderwerpvanopmerkingChar">
    <w:name w:val="Onderwerp van opmerking Char"/>
    <w:basedOn w:val="TekstopmerkingChar"/>
    <w:link w:val="Onderwerpvanopmerking"/>
    <w:uiPriority w:val="99"/>
    <w:semiHidden/>
    <w:rsid w:val="00364B1E"/>
    <w:rPr>
      <w:rFonts w:ascii="Times New Roman" w:hAnsi="Times New Roman" w:cs="Times New Roman"/>
      <w:b/>
      <w:bCs/>
      <w:sz w:val="20"/>
      <w:szCs w:val="20"/>
      <w:lang w:eastAsia="nl-BE"/>
    </w:rPr>
  </w:style>
  <w:style w:type="paragraph" w:styleId="Eindnoottekst">
    <w:name w:val="endnote text"/>
    <w:basedOn w:val="Standaard"/>
    <w:link w:val="EindnoottekstChar"/>
    <w:uiPriority w:val="99"/>
    <w:semiHidden/>
    <w:unhideWhenUsed/>
    <w:rsid w:val="00AC2310"/>
    <w:rPr>
      <w:sz w:val="20"/>
      <w:szCs w:val="20"/>
    </w:rPr>
  </w:style>
  <w:style w:type="character" w:customStyle="1" w:styleId="EindnoottekstChar">
    <w:name w:val="Eindnoottekst Char"/>
    <w:basedOn w:val="Standaardalinea-lettertype"/>
    <w:link w:val="Eindnoottekst"/>
    <w:uiPriority w:val="99"/>
    <w:semiHidden/>
    <w:rsid w:val="00AC2310"/>
    <w:rPr>
      <w:rFonts w:ascii="Times New Roman" w:hAnsi="Times New Roman" w:cs="Times New Roman"/>
      <w:sz w:val="20"/>
      <w:szCs w:val="20"/>
      <w:lang w:eastAsia="nl-BE"/>
    </w:rPr>
  </w:style>
  <w:style w:type="character" w:styleId="Eindnootmarkering">
    <w:name w:val="endnote reference"/>
    <w:basedOn w:val="Standaardalinea-lettertype"/>
    <w:uiPriority w:val="99"/>
    <w:semiHidden/>
    <w:unhideWhenUsed/>
    <w:rsid w:val="00AC2310"/>
    <w:rPr>
      <w:vertAlign w:val="superscript"/>
    </w:rPr>
  </w:style>
  <w:style w:type="character" w:customStyle="1" w:styleId="Kop2Char">
    <w:name w:val="Kop 2 Char"/>
    <w:basedOn w:val="Standaardalinea-lettertype"/>
    <w:link w:val="Kop2"/>
    <w:uiPriority w:val="9"/>
    <w:rsid w:val="00BA53CD"/>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BA53CD"/>
    <w:pPr>
      <w:spacing w:before="120" w:after="120"/>
    </w:pPr>
    <w:rPr>
      <w:rFonts w:asciiTheme="minorHAnsi" w:hAnsiTheme="minorHAnsi" w:cstheme="minorHAnsi"/>
      <w:b/>
      <w:bCs/>
      <w:caps/>
      <w:sz w:val="20"/>
      <w:szCs w:val="20"/>
    </w:rPr>
  </w:style>
  <w:style w:type="paragraph" w:styleId="Inhopg2">
    <w:name w:val="toc 2"/>
    <w:basedOn w:val="Standaard"/>
    <w:next w:val="Standaard"/>
    <w:autoRedefine/>
    <w:uiPriority w:val="39"/>
    <w:unhideWhenUsed/>
    <w:rsid w:val="00BA53CD"/>
    <w:pPr>
      <w:ind w:left="240"/>
    </w:pPr>
    <w:rPr>
      <w:rFonts w:asciiTheme="minorHAnsi" w:hAnsiTheme="minorHAnsi" w:cstheme="minorHAnsi"/>
      <w:smallCaps/>
      <w:sz w:val="20"/>
      <w:szCs w:val="20"/>
    </w:rPr>
  </w:style>
  <w:style w:type="paragraph" w:styleId="Kopvaninhoudsopgave">
    <w:name w:val="TOC Heading"/>
    <w:basedOn w:val="Kop1"/>
    <w:next w:val="Standaard"/>
    <w:uiPriority w:val="39"/>
    <w:unhideWhenUsed/>
    <w:qFormat/>
    <w:rsid w:val="00BA53CD"/>
    <w:pPr>
      <w:spacing w:line="256" w:lineRule="auto"/>
      <w:outlineLvl w:val="9"/>
    </w:pPr>
  </w:style>
  <w:style w:type="paragraph" w:styleId="Koptekst">
    <w:name w:val="header"/>
    <w:basedOn w:val="Standaard"/>
    <w:link w:val="KoptekstChar"/>
    <w:uiPriority w:val="99"/>
    <w:unhideWhenUsed/>
    <w:rsid w:val="00607FFE"/>
    <w:pPr>
      <w:tabs>
        <w:tab w:val="center" w:pos="4536"/>
        <w:tab w:val="right" w:pos="9072"/>
      </w:tabs>
    </w:pPr>
  </w:style>
  <w:style w:type="character" w:customStyle="1" w:styleId="KoptekstChar">
    <w:name w:val="Koptekst Char"/>
    <w:basedOn w:val="Standaardalinea-lettertype"/>
    <w:link w:val="Koptekst"/>
    <w:uiPriority w:val="99"/>
    <w:rsid w:val="00607FFE"/>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607FFE"/>
    <w:pPr>
      <w:tabs>
        <w:tab w:val="center" w:pos="4536"/>
        <w:tab w:val="right" w:pos="9072"/>
      </w:tabs>
    </w:pPr>
  </w:style>
  <w:style w:type="character" w:customStyle="1" w:styleId="VoettekstChar">
    <w:name w:val="Voettekst Char"/>
    <w:basedOn w:val="Standaardalinea-lettertype"/>
    <w:link w:val="Voettekst"/>
    <w:uiPriority w:val="99"/>
    <w:rsid w:val="00607FFE"/>
    <w:rPr>
      <w:rFonts w:ascii="Times New Roman" w:hAnsi="Times New Roman" w:cs="Times New Roman"/>
      <w:sz w:val="24"/>
      <w:szCs w:val="24"/>
      <w:lang w:eastAsia="nl-BE"/>
    </w:rPr>
  </w:style>
  <w:style w:type="character" w:customStyle="1" w:styleId="UnresolvedMention">
    <w:name w:val="Unresolved Mention"/>
    <w:basedOn w:val="Standaardalinea-lettertype"/>
    <w:uiPriority w:val="99"/>
    <w:semiHidden/>
    <w:unhideWhenUsed/>
    <w:rsid w:val="00A55B99"/>
    <w:rPr>
      <w:color w:val="808080"/>
      <w:shd w:val="clear" w:color="auto" w:fill="E6E6E6"/>
    </w:rPr>
  </w:style>
  <w:style w:type="character" w:customStyle="1" w:styleId="Kop3Char">
    <w:name w:val="Kop 3 Char"/>
    <w:basedOn w:val="Standaardalinea-lettertype"/>
    <w:link w:val="Kop3"/>
    <w:uiPriority w:val="9"/>
    <w:rsid w:val="006355D7"/>
    <w:rPr>
      <w:rFonts w:asciiTheme="majorHAnsi" w:eastAsiaTheme="majorEastAsia" w:hAnsiTheme="majorHAnsi" w:cstheme="majorBidi"/>
      <w:color w:val="1F4D78" w:themeColor="accent1" w:themeShade="7F"/>
      <w:sz w:val="24"/>
      <w:szCs w:val="24"/>
      <w:lang w:eastAsia="nl-BE"/>
    </w:rPr>
  </w:style>
  <w:style w:type="character" w:customStyle="1" w:styleId="Kop4Char">
    <w:name w:val="Kop 4 Char"/>
    <w:basedOn w:val="Standaardalinea-lettertype"/>
    <w:link w:val="Kop4"/>
    <w:uiPriority w:val="9"/>
    <w:rsid w:val="006355D7"/>
    <w:rPr>
      <w:rFonts w:asciiTheme="majorHAnsi" w:eastAsiaTheme="majorEastAsia" w:hAnsiTheme="majorHAnsi" w:cstheme="majorBidi"/>
      <w:i/>
      <w:iCs/>
      <w:color w:val="2E74B5" w:themeColor="accent1" w:themeShade="BF"/>
      <w:sz w:val="24"/>
      <w:szCs w:val="24"/>
      <w:lang w:eastAsia="nl-BE"/>
    </w:rPr>
  </w:style>
  <w:style w:type="paragraph" w:styleId="Voetnoottekst">
    <w:name w:val="footnote text"/>
    <w:basedOn w:val="Standaard"/>
    <w:link w:val="VoetnoottekstChar"/>
    <w:uiPriority w:val="99"/>
    <w:semiHidden/>
    <w:unhideWhenUsed/>
    <w:rsid w:val="00937F60"/>
    <w:rPr>
      <w:rFonts w:ascii="Calibri" w:hAnsi="Calibri"/>
      <w:sz w:val="20"/>
      <w:szCs w:val="20"/>
      <w:lang w:eastAsia="en-US"/>
    </w:rPr>
  </w:style>
  <w:style w:type="character" w:customStyle="1" w:styleId="VoetnoottekstChar">
    <w:name w:val="Voetnoottekst Char"/>
    <w:basedOn w:val="Standaardalinea-lettertype"/>
    <w:link w:val="Voetnoottekst"/>
    <w:uiPriority w:val="99"/>
    <w:semiHidden/>
    <w:rsid w:val="00937F60"/>
    <w:rPr>
      <w:rFonts w:ascii="Calibri" w:hAnsi="Calibri" w:cs="Times New Roman"/>
      <w:sz w:val="20"/>
      <w:szCs w:val="20"/>
    </w:rPr>
  </w:style>
  <w:style w:type="character" w:styleId="Voetnootmarkering">
    <w:name w:val="footnote reference"/>
    <w:basedOn w:val="Standaardalinea-lettertype"/>
    <w:uiPriority w:val="99"/>
    <w:semiHidden/>
    <w:unhideWhenUsed/>
    <w:rsid w:val="00937F60"/>
    <w:rPr>
      <w:vertAlign w:val="superscript"/>
    </w:rPr>
  </w:style>
  <w:style w:type="character" w:styleId="GevolgdeHyperlink">
    <w:name w:val="FollowedHyperlink"/>
    <w:basedOn w:val="Standaardalinea-lettertype"/>
    <w:uiPriority w:val="99"/>
    <w:semiHidden/>
    <w:unhideWhenUsed/>
    <w:rsid w:val="00D25B98"/>
    <w:rPr>
      <w:color w:val="954F72" w:themeColor="followedHyperlink"/>
      <w:u w:val="single"/>
    </w:rPr>
  </w:style>
  <w:style w:type="paragraph" w:styleId="Inhopg3">
    <w:name w:val="toc 3"/>
    <w:basedOn w:val="Standaard"/>
    <w:next w:val="Standaard"/>
    <w:autoRedefine/>
    <w:uiPriority w:val="39"/>
    <w:unhideWhenUsed/>
    <w:rsid w:val="00ED0951"/>
    <w:pPr>
      <w:ind w:left="480"/>
    </w:pPr>
    <w:rPr>
      <w:rFonts w:asciiTheme="minorHAnsi" w:hAnsiTheme="minorHAnsi" w:cstheme="minorHAnsi"/>
      <w:i/>
      <w:iCs/>
      <w:sz w:val="20"/>
      <w:szCs w:val="20"/>
    </w:rPr>
  </w:style>
  <w:style w:type="paragraph" w:styleId="Duidelijkcitaat">
    <w:name w:val="Intense Quote"/>
    <w:basedOn w:val="Standaard"/>
    <w:next w:val="Standaard"/>
    <w:link w:val="DuidelijkcitaatChar"/>
    <w:uiPriority w:val="30"/>
    <w:qFormat/>
    <w:rsid w:val="00ED09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D0951"/>
    <w:rPr>
      <w:rFonts w:ascii="Times New Roman" w:hAnsi="Times New Roman" w:cs="Times New Roman"/>
      <w:i/>
      <w:iCs/>
      <w:color w:val="5B9BD5" w:themeColor="accent1"/>
      <w:sz w:val="24"/>
      <w:szCs w:val="24"/>
      <w:lang w:eastAsia="nl-BE"/>
    </w:rPr>
  </w:style>
  <w:style w:type="paragraph" w:styleId="Inhopg4">
    <w:name w:val="toc 4"/>
    <w:basedOn w:val="Standaard"/>
    <w:next w:val="Standaard"/>
    <w:autoRedefine/>
    <w:uiPriority w:val="39"/>
    <w:unhideWhenUsed/>
    <w:rsid w:val="003C7013"/>
    <w:pPr>
      <w:ind w:left="720"/>
    </w:pPr>
    <w:rPr>
      <w:rFonts w:asciiTheme="minorHAnsi" w:hAnsiTheme="minorHAnsi" w:cstheme="minorHAnsi"/>
      <w:sz w:val="18"/>
      <w:szCs w:val="18"/>
    </w:rPr>
  </w:style>
  <w:style w:type="paragraph" w:styleId="Inhopg5">
    <w:name w:val="toc 5"/>
    <w:basedOn w:val="Standaard"/>
    <w:next w:val="Standaard"/>
    <w:autoRedefine/>
    <w:uiPriority w:val="39"/>
    <w:unhideWhenUsed/>
    <w:rsid w:val="003C7013"/>
    <w:pPr>
      <w:ind w:left="960"/>
    </w:pPr>
    <w:rPr>
      <w:rFonts w:asciiTheme="minorHAnsi" w:hAnsiTheme="minorHAnsi" w:cstheme="minorHAnsi"/>
      <w:sz w:val="18"/>
      <w:szCs w:val="18"/>
    </w:rPr>
  </w:style>
  <w:style w:type="paragraph" w:styleId="Inhopg6">
    <w:name w:val="toc 6"/>
    <w:basedOn w:val="Standaard"/>
    <w:next w:val="Standaard"/>
    <w:autoRedefine/>
    <w:uiPriority w:val="39"/>
    <w:unhideWhenUsed/>
    <w:rsid w:val="003C7013"/>
    <w:pPr>
      <w:ind w:left="1200"/>
    </w:pPr>
    <w:rPr>
      <w:rFonts w:asciiTheme="minorHAnsi" w:hAnsiTheme="minorHAnsi" w:cstheme="minorHAnsi"/>
      <w:sz w:val="18"/>
      <w:szCs w:val="18"/>
    </w:rPr>
  </w:style>
  <w:style w:type="paragraph" w:styleId="Inhopg7">
    <w:name w:val="toc 7"/>
    <w:basedOn w:val="Standaard"/>
    <w:next w:val="Standaard"/>
    <w:autoRedefine/>
    <w:uiPriority w:val="39"/>
    <w:unhideWhenUsed/>
    <w:rsid w:val="003C7013"/>
    <w:pPr>
      <w:ind w:left="1440"/>
    </w:pPr>
    <w:rPr>
      <w:rFonts w:asciiTheme="minorHAnsi" w:hAnsiTheme="minorHAnsi" w:cstheme="minorHAnsi"/>
      <w:sz w:val="18"/>
      <w:szCs w:val="18"/>
    </w:rPr>
  </w:style>
  <w:style w:type="paragraph" w:styleId="Inhopg8">
    <w:name w:val="toc 8"/>
    <w:basedOn w:val="Standaard"/>
    <w:next w:val="Standaard"/>
    <w:autoRedefine/>
    <w:uiPriority w:val="39"/>
    <w:unhideWhenUsed/>
    <w:rsid w:val="003C7013"/>
    <w:pPr>
      <w:ind w:left="1680"/>
    </w:pPr>
    <w:rPr>
      <w:rFonts w:asciiTheme="minorHAnsi" w:hAnsiTheme="minorHAnsi" w:cstheme="minorHAnsi"/>
      <w:sz w:val="18"/>
      <w:szCs w:val="18"/>
    </w:rPr>
  </w:style>
  <w:style w:type="paragraph" w:styleId="Inhopg9">
    <w:name w:val="toc 9"/>
    <w:basedOn w:val="Standaard"/>
    <w:next w:val="Standaard"/>
    <w:autoRedefine/>
    <w:uiPriority w:val="39"/>
    <w:unhideWhenUsed/>
    <w:rsid w:val="003C7013"/>
    <w:pPr>
      <w:ind w:left="1920"/>
    </w:pPr>
    <w:rPr>
      <w:rFonts w:asciiTheme="minorHAnsi" w:hAnsiTheme="minorHAnsi" w:cstheme="minorHAnsi"/>
      <w:sz w:val="18"/>
      <w:szCs w:val="18"/>
    </w:rPr>
  </w:style>
  <w:style w:type="character" w:customStyle="1" w:styleId="Kop5Char">
    <w:name w:val="Kop 5 Char"/>
    <w:basedOn w:val="Standaardalinea-lettertype"/>
    <w:link w:val="Kop5"/>
    <w:uiPriority w:val="9"/>
    <w:semiHidden/>
    <w:rsid w:val="00B01785"/>
    <w:rPr>
      <w:rFonts w:asciiTheme="majorHAnsi" w:eastAsiaTheme="majorEastAsia" w:hAnsiTheme="majorHAnsi" w:cstheme="majorBidi"/>
      <w:color w:val="2E74B5" w:themeColor="accent1" w:themeShade="BF"/>
      <w:sz w:val="24"/>
      <w:szCs w:val="24"/>
      <w:lang w:eastAsia="nl-BE"/>
    </w:rPr>
  </w:style>
  <w:style w:type="character" w:customStyle="1" w:styleId="Kop6Char">
    <w:name w:val="Kop 6 Char"/>
    <w:basedOn w:val="Standaardalinea-lettertype"/>
    <w:link w:val="Kop6"/>
    <w:uiPriority w:val="9"/>
    <w:semiHidden/>
    <w:rsid w:val="00B01785"/>
    <w:rPr>
      <w:rFonts w:asciiTheme="majorHAnsi" w:eastAsiaTheme="majorEastAsia" w:hAnsiTheme="majorHAnsi" w:cstheme="majorBidi"/>
      <w:color w:val="1F4D78" w:themeColor="accent1" w:themeShade="7F"/>
      <w:sz w:val="24"/>
      <w:szCs w:val="24"/>
      <w:lang w:eastAsia="nl-BE"/>
    </w:rPr>
  </w:style>
  <w:style w:type="character" w:customStyle="1" w:styleId="Kop7Char">
    <w:name w:val="Kop 7 Char"/>
    <w:basedOn w:val="Standaardalinea-lettertype"/>
    <w:link w:val="Kop7"/>
    <w:uiPriority w:val="9"/>
    <w:semiHidden/>
    <w:rsid w:val="00B01785"/>
    <w:rPr>
      <w:rFonts w:asciiTheme="majorHAnsi" w:eastAsiaTheme="majorEastAsia" w:hAnsiTheme="majorHAnsi" w:cstheme="majorBidi"/>
      <w:i/>
      <w:iCs/>
      <w:color w:val="1F4D78" w:themeColor="accent1" w:themeShade="7F"/>
      <w:sz w:val="24"/>
      <w:szCs w:val="24"/>
      <w:lang w:eastAsia="nl-BE"/>
    </w:rPr>
  </w:style>
  <w:style w:type="character" w:customStyle="1" w:styleId="Kop8Char">
    <w:name w:val="Kop 8 Char"/>
    <w:basedOn w:val="Standaardalinea-lettertype"/>
    <w:link w:val="Kop8"/>
    <w:uiPriority w:val="9"/>
    <w:semiHidden/>
    <w:rsid w:val="00B01785"/>
    <w:rPr>
      <w:rFonts w:asciiTheme="majorHAnsi" w:eastAsiaTheme="majorEastAsia" w:hAnsiTheme="majorHAnsi" w:cstheme="majorBidi"/>
      <w:color w:val="272727" w:themeColor="text1" w:themeTint="D8"/>
      <w:sz w:val="21"/>
      <w:szCs w:val="21"/>
      <w:lang w:eastAsia="nl-BE"/>
    </w:rPr>
  </w:style>
  <w:style w:type="character" w:customStyle="1" w:styleId="Kop9Char">
    <w:name w:val="Kop 9 Char"/>
    <w:basedOn w:val="Standaardalinea-lettertype"/>
    <w:link w:val="Kop9"/>
    <w:uiPriority w:val="9"/>
    <w:semiHidden/>
    <w:rsid w:val="00B01785"/>
    <w:rPr>
      <w:rFonts w:asciiTheme="majorHAnsi" w:eastAsiaTheme="majorEastAsia" w:hAnsiTheme="majorHAnsi" w:cstheme="majorBidi"/>
      <w:i/>
      <w:iCs/>
      <w:color w:val="272727" w:themeColor="text1" w:themeTint="D8"/>
      <w:sz w:val="21"/>
      <w:szCs w:val="21"/>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CFE"/>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5759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A53CD"/>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6355D7"/>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6355D7"/>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B01785"/>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B01785"/>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B01785"/>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B017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017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1CFE"/>
    <w:rPr>
      <w:color w:val="0000FF"/>
      <w:u w:val="single"/>
    </w:rPr>
  </w:style>
  <w:style w:type="paragraph" w:styleId="Normaalweb">
    <w:name w:val="Normal (Web)"/>
    <w:basedOn w:val="Standaard"/>
    <w:uiPriority w:val="99"/>
    <w:semiHidden/>
    <w:unhideWhenUsed/>
    <w:rsid w:val="001B1CFE"/>
  </w:style>
  <w:style w:type="paragraph" w:styleId="Ballontekst">
    <w:name w:val="Balloon Text"/>
    <w:basedOn w:val="Standaard"/>
    <w:link w:val="BallontekstChar"/>
    <w:uiPriority w:val="99"/>
    <w:semiHidden/>
    <w:unhideWhenUsed/>
    <w:rsid w:val="00752E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2EF6"/>
    <w:rPr>
      <w:rFonts w:ascii="Segoe UI" w:hAnsi="Segoe UI" w:cs="Segoe UI"/>
      <w:sz w:val="18"/>
      <w:szCs w:val="18"/>
      <w:lang w:eastAsia="nl-BE"/>
    </w:rPr>
  </w:style>
  <w:style w:type="character" w:customStyle="1" w:styleId="Kop1Char">
    <w:name w:val="Kop 1 Char"/>
    <w:basedOn w:val="Standaardalinea-lettertype"/>
    <w:link w:val="Kop1"/>
    <w:uiPriority w:val="9"/>
    <w:rsid w:val="00575920"/>
    <w:rPr>
      <w:rFonts w:asciiTheme="majorHAnsi" w:eastAsiaTheme="majorEastAsia" w:hAnsiTheme="majorHAnsi" w:cstheme="majorBidi"/>
      <w:color w:val="2E74B5" w:themeColor="accent1" w:themeShade="BF"/>
      <w:sz w:val="32"/>
      <w:szCs w:val="32"/>
      <w:lang w:eastAsia="nl-BE"/>
    </w:rPr>
  </w:style>
  <w:style w:type="paragraph" w:styleId="Geenafstand">
    <w:name w:val="No Spacing"/>
    <w:uiPriority w:val="1"/>
    <w:qFormat/>
    <w:rsid w:val="00575920"/>
    <w:pPr>
      <w:spacing w:after="0" w:line="240" w:lineRule="auto"/>
    </w:pPr>
    <w:rPr>
      <w:rFonts w:ascii="Times New Roman" w:hAnsi="Times New Roman" w:cs="Times New Roman"/>
      <w:sz w:val="24"/>
      <w:szCs w:val="24"/>
      <w:lang w:eastAsia="nl-BE"/>
    </w:rPr>
  </w:style>
  <w:style w:type="character" w:styleId="Intensieveverwijzing">
    <w:name w:val="Intense Reference"/>
    <w:basedOn w:val="Standaardalinea-lettertype"/>
    <w:uiPriority w:val="32"/>
    <w:qFormat/>
    <w:rsid w:val="00575920"/>
    <w:rPr>
      <w:b/>
      <w:bCs/>
      <w:smallCaps/>
      <w:color w:val="5B9BD5" w:themeColor="accent1"/>
      <w:spacing w:val="5"/>
    </w:rPr>
  </w:style>
  <w:style w:type="character" w:styleId="Subtieleverwijzing">
    <w:name w:val="Subtle Reference"/>
    <w:basedOn w:val="Standaardalinea-lettertype"/>
    <w:uiPriority w:val="31"/>
    <w:qFormat/>
    <w:rsid w:val="00575920"/>
    <w:rPr>
      <w:smallCaps/>
      <w:color w:val="5A5A5A" w:themeColor="text1" w:themeTint="A5"/>
    </w:rPr>
  </w:style>
  <w:style w:type="paragraph" w:styleId="Lijstalinea">
    <w:name w:val="List Paragraph"/>
    <w:basedOn w:val="Standaard"/>
    <w:uiPriority w:val="34"/>
    <w:qFormat/>
    <w:rsid w:val="00575920"/>
    <w:pPr>
      <w:spacing w:after="160" w:line="256" w:lineRule="auto"/>
      <w:ind w:left="720"/>
      <w:contextualSpacing/>
    </w:pPr>
    <w:rPr>
      <w:rFonts w:asciiTheme="minorHAnsi" w:hAnsiTheme="minorHAnsi" w:cstheme="minorBidi"/>
      <w:sz w:val="22"/>
      <w:szCs w:val="22"/>
      <w:lang w:eastAsia="en-US"/>
    </w:rPr>
  </w:style>
  <w:style w:type="table" w:styleId="Tabelraster">
    <w:name w:val="Table Grid"/>
    <w:basedOn w:val="Standaardtabel"/>
    <w:uiPriority w:val="39"/>
    <w:rsid w:val="0057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64B1E"/>
    <w:rPr>
      <w:sz w:val="16"/>
      <w:szCs w:val="16"/>
    </w:rPr>
  </w:style>
  <w:style w:type="paragraph" w:styleId="Tekstopmerking">
    <w:name w:val="annotation text"/>
    <w:basedOn w:val="Standaard"/>
    <w:link w:val="TekstopmerkingChar"/>
    <w:uiPriority w:val="99"/>
    <w:semiHidden/>
    <w:unhideWhenUsed/>
    <w:rsid w:val="00364B1E"/>
    <w:rPr>
      <w:sz w:val="20"/>
      <w:szCs w:val="20"/>
    </w:rPr>
  </w:style>
  <w:style w:type="character" w:customStyle="1" w:styleId="TekstopmerkingChar">
    <w:name w:val="Tekst opmerking Char"/>
    <w:basedOn w:val="Standaardalinea-lettertype"/>
    <w:link w:val="Tekstopmerking"/>
    <w:uiPriority w:val="99"/>
    <w:semiHidden/>
    <w:rsid w:val="00364B1E"/>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364B1E"/>
    <w:rPr>
      <w:b/>
      <w:bCs/>
    </w:rPr>
  </w:style>
  <w:style w:type="character" w:customStyle="1" w:styleId="OnderwerpvanopmerkingChar">
    <w:name w:val="Onderwerp van opmerking Char"/>
    <w:basedOn w:val="TekstopmerkingChar"/>
    <w:link w:val="Onderwerpvanopmerking"/>
    <w:uiPriority w:val="99"/>
    <w:semiHidden/>
    <w:rsid w:val="00364B1E"/>
    <w:rPr>
      <w:rFonts w:ascii="Times New Roman" w:hAnsi="Times New Roman" w:cs="Times New Roman"/>
      <w:b/>
      <w:bCs/>
      <w:sz w:val="20"/>
      <w:szCs w:val="20"/>
      <w:lang w:eastAsia="nl-BE"/>
    </w:rPr>
  </w:style>
  <w:style w:type="paragraph" w:styleId="Eindnoottekst">
    <w:name w:val="endnote text"/>
    <w:basedOn w:val="Standaard"/>
    <w:link w:val="EindnoottekstChar"/>
    <w:uiPriority w:val="99"/>
    <w:semiHidden/>
    <w:unhideWhenUsed/>
    <w:rsid w:val="00AC2310"/>
    <w:rPr>
      <w:sz w:val="20"/>
      <w:szCs w:val="20"/>
    </w:rPr>
  </w:style>
  <w:style w:type="character" w:customStyle="1" w:styleId="EindnoottekstChar">
    <w:name w:val="Eindnoottekst Char"/>
    <w:basedOn w:val="Standaardalinea-lettertype"/>
    <w:link w:val="Eindnoottekst"/>
    <w:uiPriority w:val="99"/>
    <w:semiHidden/>
    <w:rsid w:val="00AC2310"/>
    <w:rPr>
      <w:rFonts w:ascii="Times New Roman" w:hAnsi="Times New Roman" w:cs="Times New Roman"/>
      <w:sz w:val="20"/>
      <w:szCs w:val="20"/>
      <w:lang w:eastAsia="nl-BE"/>
    </w:rPr>
  </w:style>
  <w:style w:type="character" w:styleId="Eindnootmarkering">
    <w:name w:val="endnote reference"/>
    <w:basedOn w:val="Standaardalinea-lettertype"/>
    <w:uiPriority w:val="99"/>
    <w:semiHidden/>
    <w:unhideWhenUsed/>
    <w:rsid w:val="00AC2310"/>
    <w:rPr>
      <w:vertAlign w:val="superscript"/>
    </w:rPr>
  </w:style>
  <w:style w:type="character" w:customStyle="1" w:styleId="Kop2Char">
    <w:name w:val="Kop 2 Char"/>
    <w:basedOn w:val="Standaardalinea-lettertype"/>
    <w:link w:val="Kop2"/>
    <w:uiPriority w:val="9"/>
    <w:rsid w:val="00BA53CD"/>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BA53CD"/>
    <w:pPr>
      <w:spacing w:before="120" w:after="120"/>
    </w:pPr>
    <w:rPr>
      <w:rFonts w:asciiTheme="minorHAnsi" w:hAnsiTheme="minorHAnsi" w:cstheme="minorHAnsi"/>
      <w:b/>
      <w:bCs/>
      <w:caps/>
      <w:sz w:val="20"/>
      <w:szCs w:val="20"/>
    </w:rPr>
  </w:style>
  <w:style w:type="paragraph" w:styleId="Inhopg2">
    <w:name w:val="toc 2"/>
    <w:basedOn w:val="Standaard"/>
    <w:next w:val="Standaard"/>
    <w:autoRedefine/>
    <w:uiPriority w:val="39"/>
    <w:unhideWhenUsed/>
    <w:rsid w:val="00BA53CD"/>
    <w:pPr>
      <w:ind w:left="240"/>
    </w:pPr>
    <w:rPr>
      <w:rFonts w:asciiTheme="minorHAnsi" w:hAnsiTheme="minorHAnsi" w:cstheme="minorHAnsi"/>
      <w:smallCaps/>
      <w:sz w:val="20"/>
      <w:szCs w:val="20"/>
    </w:rPr>
  </w:style>
  <w:style w:type="paragraph" w:styleId="Kopvaninhoudsopgave">
    <w:name w:val="TOC Heading"/>
    <w:basedOn w:val="Kop1"/>
    <w:next w:val="Standaard"/>
    <w:uiPriority w:val="39"/>
    <w:unhideWhenUsed/>
    <w:qFormat/>
    <w:rsid w:val="00BA53CD"/>
    <w:pPr>
      <w:spacing w:line="256" w:lineRule="auto"/>
      <w:outlineLvl w:val="9"/>
    </w:pPr>
  </w:style>
  <w:style w:type="paragraph" w:styleId="Koptekst">
    <w:name w:val="header"/>
    <w:basedOn w:val="Standaard"/>
    <w:link w:val="KoptekstChar"/>
    <w:uiPriority w:val="99"/>
    <w:unhideWhenUsed/>
    <w:rsid w:val="00607FFE"/>
    <w:pPr>
      <w:tabs>
        <w:tab w:val="center" w:pos="4536"/>
        <w:tab w:val="right" w:pos="9072"/>
      </w:tabs>
    </w:pPr>
  </w:style>
  <w:style w:type="character" w:customStyle="1" w:styleId="KoptekstChar">
    <w:name w:val="Koptekst Char"/>
    <w:basedOn w:val="Standaardalinea-lettertype"/>
    <w:link w:val="Koptekst"/>
    <w:uiPriority w:val="99"/>
    <w:rsid w:val="00607FFE"/>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607FFE"/>
    <w:pPr>
      <w:tabs>
        <w:tab w:val="center" w:pos="4536"/>
        <w:tab w:val="right" w:pos="9072"/>
      </w:tabs>
    </w:pPr>
  </w:style>
  <w:style w:type="character" w:customStyle="1" w:styleId="VoettekstChar">
    <w:name w:val="Voettekst Char"/>
    <w:basedOn w:val="Standaardalinea-lettertype"/>
    <w:link w:val="Voettekst"/>
    <w:uiPriority w:val="99"/>
    <w:rsid w:val="00607FFE"/>
    <w:rPr>
      <w:rFonts w:ascii="Times New Roman" w:hAnsi="Times New Roman" w:cs="Times New Roman"/>
      <w:sz w:val="24"/>
      <w:szCs w:val="24"/>
      <w:lang w:eastAsia="nl-BE"/>
    </w:rPr>
  </w:style>
  <w:style w:type="character" w:customStyle="1" w:styleId="UnresolvedMention">
    <w:name w:val="Unresolved Mention"/>
    <w:basedOn w:val="Standaardalinea-lettertype"/>
    <w:uiPriority w:val="99"/>
    <w:semiHidden/>
    <w:unhideWhenUsed/>
    <w:rsid w:val="00A55B99"/>
    <w:rPr>
      <w:color w:val="808080"/>
      <w:shd w:val="clear" w:color="auto" w:fill="E6E6E6"/>
    </w:rPr>
  </w:style>
  <w:style w:type="character" w:customStyle="1" w:styleId="Kop3Char">
    <w:name w:val="Kop 3 Char"/>
    <w:basedOn w:val="Standaardalinea-lettertype"/>
    <w:link w:val="Kop3"/>
    <w:uiPriority w:val="9"/>
    <w:rsid w:val="006355D7"/>
    <w:rPr>
      <w:rFonts w:asciiTheme="majorHAnsi" w:eastAsiaTheme="majorEastAsia" w:hAnsiTheme="majorHAnsi" w:cstheme="majorBidi"/>
      <w:color w:val="1F4D78" w:themeColor="accent1" w:themeShade="7F"/>
      <w:sz w:val="24"/>
      <w:szCs w:val="24"/>
      <w:lang w:eastAsia="nl-BE"/>
    </w:rPr>
  </w:style>
  <w:style w:type="character" w:customStyle="1" w:styleId="Kop4Char">
    <w:name w:val="Kop 4 Char"/>
    <w:basedOn w:val="Standaardalinea-lettertype"/>
    <w:link w:val="Kop4"/>
    <w:uiPriority w:val="9"/>
    <w:rsid w:val="006355D7"/>
    <w:rPr>
      <w:rFonts w:asciiTheme="majorHAnsi" w:eastAsiaTheme="majorEastAsia" w:hAnsiTheme="majorHAnsi" w:cstheme="majorBidi"/>
      <w:i/>
      <w:iCs/>
      <w:color w:val="2E74B5" w:themeColor="accent1" w:themeShade="BF"/>
      <w:sz w:val="24"/>
      <w:szCs w:val="24"/>
      <w:lang w:eastAsia="nl-BE"/>
    </w:rPr>
  </w:style>
  <w:style w:type="paragraph" w:styleId="Voetnoottekst">
    <w:name w:val="footnote text"/>
    <w:basedOn w:val="Standaard"/>
    <w:link w:val="VoetnoottekstChar"/>
    <w:uiPriority w:val="99"/>
    <w:semiHidden/>
    <w:unhideWhenUsed/>
    <w:rsid w:val="00937F60"/>
    <w:rPr>
      <w:rFonts w:ascii="Calibri" w:hAnsi="Calibri"/>
      <w:sz w:val="20"/>
      <w:szCs w:val="20"/>
      <w:lang w:eastAsia="en-US"/>
    </w:rPr>
  </w:style>
  <w:style w:type="character" w:customStyle="1" w:styleId="VoetnoottekstChar">
    <w:name w:val="Voetnoottekst Char"/>
    <w:basedOn w:val="Standaardalinea-lettertype"/>
    <w:link w:val="Voetnoottekst"/>
    <w:uiPriority w:val="99"/>
    <w:semiHidden/>
    <w:rsid w:val="00937F60"/>
    <w:rPr>
      <w:rFonts w:ascii="Calibri" w:hAnsi="Calibri" w:cs="Times New Roman"/>
      <w:sz w:val="20"/>
      <w:szCs w:val="20"/>
    </w:rPr>
  </w:style>
  <w:style w:type="character" w:styleId="Voetnootmarkering">
    <w:name w:val="footnote reference"/>
    <w:basedOn w:val="Standaardalinea-lettertype"/>
    <w:uiPriority w:val="99"/>
    <w:semiHidden/>
    <w:unhideWhenUsed/>
    <w:rsid w:val="00937F60"/>
    <w:rPr>
      <w:vertAlign w:val="superscript"/>
    </w:rPr>
  </w:style>
  <w:style w:type="character" w:styleId="GevolgdeHyperlink">
    <w:name w:val="FollowedHyperlink"/>
    <w:basedOn w:val="Standaardalinea-lettertype"/>
    <w:uiPriority w:val="99"/>
    <w:semiHidden/>
    <w:unhideWhenUsed/>
    <w:rsid w:val="00D25B98"/>
    <w:rPr>
      <w:color w:val="954F72" w:themeColor="followedHyperlink"/>
      <w:u w:val="single"/>
    </w:rPr>
  </w:style>
  <w:style w:type="paragraph" w:styleId="Inhopg3">
    <w:name w:val="toc 3"/>
    <w:basedOn w:val="Standaard"/>
    <w:next w:val="Standaard"/>
    <w:autoRedefine/>
    <w:uiPriority w:val="39"/>
    <w:unhideWhenUsed/>
    <w:rsid w:val="00ED0951"/>
    <w:pPr>
      <w:ind w:left="480"/>
    </w:pPr>
    <w:rPr>
      <w:rFonts w:asciiTheme="minorHAnsi" w:hAnsiTheme="minorHAnsi" w:cstheme="minorHAnsi"/>
      <w:i/>
      <w:iCs/>
      <w:sz w:val="20"/>
      <w:szCs w:val="20"/>
    </w:rPr>
  </w:style>
  <w:style w:type="paragraph" w:styleId="Duidelijkcitaat">
    <w:name w:val="Intense Quote"/>
    <w:basedOn w:val="Standaard"/>
    <w:next w:val="Standaard"/>
    <w:link w:val="DuidelijkcitaatChar"/>
    <w:uiPriority w:val="30"/>
    <w:qFormat/>
    <w:rsid w:val="00ED09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D0951"/>
    <w:rPr>
      <w:rFonts w:ascii="Times New Roman" w:hAnsi="Times New Roman" w:cs="Times New Roman"/>
      <w:i/>
      <w:iCs/>
      <w:color w:val="5B9BD5" w:themeColor="accent1"/>
      <w:sz w:val="24"/>
      <w:szCs w:val="24"/>
      <w:lang w:eastAsia="nl-BE"/>
    </w:rPr>
  </w:style>
  <w:style w:type="paragraph" w:styleId="Inhopg4">
    <w:name w:val="toc 4"/>
    <w:basedOn w:val="Standaard"/>
    <w:next w:val="Standaard"/>
    <w:autoRedefine/>
    <w:uiPriority w:val="39"/>
    <w:unhideWhenUsed/>
    <w:rsid w:val="003C7013"/>
    <w:pPr>
      <w:ind w:left="720"/>
    </w:pPr>
    <w:rPr>
      <w:rFonts w:asciiTheme="minorHAnsi" w:hAnsiTheme="minorHAnsi" w:cstheme="minorHAnsi"/>
      <w:sz w:val="18"/>
      <w:szCs w:val="18"/>
    </w:rPr>
  </w:style>
  <w:style w:type="paragraph" w:styleId="Inhopg5">
    <w:name w:val="toc 5"/>
    <w:basedOn w:val="Standaard"/>
    <w:next w:val="Standaard"/>
    <w:autoRedefine/>
    <w:uiPriority w:val="39"/>
    <w:unhideWhenUsed/>
    <w:rsid w:val="003C7013"/>
    <w:pPr>
      <w:ind w:left="960"/>
    </w:pPr>
    <w:rPr>
      <w:rFonts w:asciiTheme="minorHAnsi" w:hAnsiTheme="minorHAnsi" w:cstheme="minorHAnsi"/>
      <w:sz w:val="18"/>
      <w:szCs w:val="18"/>
    </w:rPr>
  </w:style>
  <w:style w:type="paragraph" w:styleId="Inhopg6">
    <w:name w:val="toc 6"/>
    <w:basedOn w:val="Standaard"/>
    <w:next w:val="Standaard"/>
    <w:autoRedefine/>
    <w:uiPriority w:val="39"/>
    <w:unhideWhenUsed/>
    <w:rsid w:val="003C7013"/>
    <w:pPr>
      <w:ind w:left="1200"/>
    </w:pPr>
    <w:rPr>
      <w:rFonts w:asciiTheme="minorHAnsi" w:hAnsiTheme="minorHAnsi" w:cstheme="minorHAnsi"/>
      <w:sz w:val="18"/>
      <w:szCs w:val="18"/>
    </w:rPr>
  </w:style>
  <w:style w:type="paragraph" w:styleId="Inhopg7">
    <w:name w:val="toc 7"/>
    <w:basedOn w:val="Standaard"/>
    <w:next w:val="Standaard"/>
    <w:autoRedefine/>
    <w:uiPriority w:val="39"/>
    <w:unhideWhenUsed/>
    <w:rsid w:val="003C7013"/>
    <w:pPr>
      <w:ind w:left="1440"/>
    </w:pPr>
    <w:rPr>
      <w:rFonts w:asciiTheme="minorHAnsi" w:hAnsiTheme="minorHAnsi" w:cstheme="minorHAnsi"/>
      <w:sz w:val="18"/>
      <w:szCs w:val="18"/>
    </w:rPr>
  </w:style>
  <w:style w:type="paragraph" w:styleId="Inhopg8">
    <w:name w:val="toc 8"/>
    <w:basedOn w:val="Standaard"/>
    <w:next w:val="Standaard"/>
    <w:autoRedefine/>
    <w:uiPriority w:val="39"/>
    <w:unhideWhenUsed/>
    <w:rsid w:val="003C7013"/>
    <w:pPr>
      <w:ind w:left="1680"/>
    </w:pPr>
    <w:rPr>
      <w:rFonts w:asciiTheme="minorHAnsi" w:hAnsiTheme="minorHAnsi" w:cstheme="minorHAnsi"/>
      <w:sz w:val="18"/>
      <w:szCs w:val="18"/>
    </w:rPr>
  </w:style>
  <w:style w:type="paragraph" w:styleId="Inhopg9">
    <w:name w:val="toc 9"/>
    <w:basedOn w:val="Standaard"/>
    <w:next w:val="Standaard"/>
    <w:autoRedefine/>
    <w:uiPriority w:val="39"/>
    <w:unhideWhenUsed/>
    <w:rsid w:val="003C7013"/>
    <w:pPr>
      <w:ind w:left="1920"/>
    </w:pPr>
    <w:rPr>
      <w:rFonts w:asciiTheme="minorHAnsi" w:hAnsiTheme="minorHAnsi" w:cstheme="minorHAnsi"/>
      <w:sz w:val="18"/>
      <w:szCs w:val="18"/>
    </w:rPr>
  </w:style>
  <w:style w:type="character" w:customStyle="1" w:styleId="Kop5Char">
    <w:name w:val="Kop 5 Char"/>
    <w:basedOn w:val="Standaardalinea-lettertype"/>
    <w:link w:val="Kop5"/>
    <w:uiPriority w:val="9"/>
    <w:semiHidden/>
    <w:rsid w:val="00B01785"/>
    <w:rPr>
      <w:rFonts w:asciiTheme="majorHAnsi" w:eastAsiaTheme="majorEastAsia" w:hAnsiTheme="majorHAnsi" w:cstheme="majorBidi"/>
      <w:color w:val="2E74B5" w:themeColor="accent1" w:themeShade="BF"/>
      <w:sz w:val="24"/>
      <w:szCs w:val="24"/>
      <w:lang w:eastAsia="nl-BE"/>
    </w:rPr>
  </w:style>
  <w:style w:type="character" w:customStyle="1" w:styleId="Kop6Char">
    <w:name w:val="Kop 6 Char"/>
    <w:basedOn w:val="Standaardalinea-lettertype"/>
    <w:link w:val="Kop6"/>
    <w:uiPriority w:val="9"/>
    <w:semiHidden/>
    <w:rsid w:val="00B01785"/>
    <w:rPr>
      <w:rFonts w:asciiTheme="majorHAnsi" w:eastAsiaTheme="majorEastAsia" w:hAnsiTheme="majorHAnsi" w:cstheme="majorBidi"/>
      <w:color w:val="1F4D78" w:themeColor="accent1" w:themeShade="7F"/>
      <w:sz w:val="24"/>
      <w:szCs w:val="24"/>
      <w:lang w:eastAsia="nl-BE"/>
    </w:rPr>
  </w:style>
  <w:style w:type="character" w:customStyle="1" w:styleId="Kop7Char">
    <w:name w:val="Kop 7 Char"/>
    <w:basedOn w:val="Standaardalinea-lettertype"/>
    <w:link w:val="Kop7"/>
    <w:uiPriority w:val="9"/>
    <w:semiHidden/>
    <w:rsid w:val="00B01785"/>
    <w:rPr>
      <w:rFonts w:asciiTheme="majorHAnsi" w:eastAsiaTheme="majorEastAsia" w:hAnsiTheme="majorHAnsi" w:cstheme="majorBidi"/>
      <w:i/>
      <w:iCs/>
      <w:color w:val="1F4D78" w:themeColor="accent1" w:themeShade="7F"/>
      <w:sz w:val="24"/>
      <w:szCs w:val="24"/>
      <w:lang w:eastAsia="nl-BE"/>
    </w:rPr>
  </w:style>
  <w:style w:type="character" w:customStyle="1" w:styleId="Kop8Char">
    <w:name w:val="Kop 8 Char"/>
    <w:basedOn w:val="Standaardalinea-lettertype"/>
    <w:link w:val="Kop8"/>
    <w:uiPriority w:val="9"/>
    <w:semiHidden/>
    <w:rsid w:val="00B01785"/>
    <w:rPr>
      <w:rFonts w:asciiTheme="majorHAnsi" w:eastAsiaTheme="majorEastAsia" w:hAnsiTheme="majorHAnsi" w:cstheme="majorBidi"/>
      <w:color w:val="272727" w:themeColor="text1" w:themeTint="D8"/>
      <w:sz w:val="21"/>
      <w:szCs w:val="21"/>
      <w:lang w:eastAsia="nl-BE"/>
    </w:rPr>
  </w:style>
  <w:style w:type="character" w:customStyle="1" w:styleId="Kop9Char">
    <w:name w:val="Kop 9 Char"/>
    <w:basedOn w:val="Standaardalinea-lettertype"/>
    <w:link w:val="Kop9"/>
    <w:uiPriority w:val="9"/>
    <w:semiHidden/>
    <w:rsid w:val="00B01785"/>
    <w:rPr>
      <w:rFonts w:asciiTheme="majorHAnsi" w:eastAsiaTheme="majorEastAsia" w:hAnsiTheme="majorHAnsi" w:cstheme="majorBidi"/>
      <w:i/>
      <w:iCs/>
      <w:color w:val="272727" w:themeColor="text1" w:themeTint="D8"/>
      <w:sz w:val="21"/>
      <w:szCs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7774">
      <w:bodyDiv w:val="1"/>
      <w:marLeft w:val="0"/>
      <w:marRight w:val="0"/>
      <w:marTop w:val="0"/>
      <w:marBottom w:val="0"/>
      <w:divBdr>
        <w:top w:val="none" w:sz="0" w:space="0" w:color="auto"/>
        <w:left w:val="none" w:sz="0" w:space="0" w:color="auto"/>
        <w:bottom w:val="none" w:sz="0" w:space="0" w:color="auto"/>
        <w:right w:val="none" w:sz="0" w:space="0" w:color="auto"/>
      </w:divBdr>
    </w:div>
    <w:div w:id="792285261">
      <w:bodyDiv w:val="1"/>
      <w:marLeft w:val="0"/>
      <w:marRight w:val="0"/>
      <w:marTop w:val="0"/>
      <w:marBottom w:val="0"/>
      <w:divBdr>
        <w:top w:val="none" w:sz="0" w:space="0" w:color="auto"/>
        <w:left w:val="none" w:sz="0" w:space="0" w:color="auto"/>
        <w:bottom w:val="none" w:sz="0" w:space="0" w:color="auto"/>
        <w:right w:val="none" w:sz="0" w:space="0" w:color="auto"/>
      </w:divBdr>
    </w:div>
    <w:div w:id="1087194609">
      <w:bodyDiv w:val="1"/>
      <w:marLeft w:val="0"/>
      <w:marRight w:val="0"/>
      <w:marTop w:val="0"/>
      <w:marBottom w:val="0"/>
      <w:divBdr>
        <w:top w:val="none" w:sz="0" w:space="0" w:color="auto"/>
        <w:left w:val="none" w:sz="0" w:space="0" w:color="auto"/>
        <w:bottom w:val="none" w:sz="0" w:space="0" w:color="auto"/>
        <w:right w:val="none" w:sz="0" w:space="0" w:color="auto"/>
      </w:divBdr>
    </w:div>
    <w:div w:id="1257445850">
      <w:bodyDiv w:val="1"/>
      <w:marLeft w:val="0"/>
      <w:marRight w:val="0"/>
      <w:marTop w:val="0"/>
      <w:marBottom w:val="0"/>
      <w:divBdr>
        <w:top w:val="none" w:sz="0" w:space="0" w:color="auto"/>
        <w:left w:val="none" w:sz="0" w:space="0" w:color="auto"/>
        <w:bottom w:val="none" w:sz="0" w:space="0" w:color="auto"/>
        <w:right w:val="none" w:sz="0" w:space="0" w:color="auto"/>
      </w:divBdr>
    </w:div>
    <w:div w:id="1296178461">
      <w:bodyDiv w:val="1"/>
      <w:marLeft w:val="0"/>
      <w:marRight w:val="0"/>
      <w:marTop w:val="0"/>
      <w:marBottom w:val="0"/>
      <w:divBdr>
        <w:top w:val="none" w:sz="0" w:space="0" w:color="auto"/>
        <w:left w:val="none" w:sz="0" w:space="0" w:color="auto"/>
        <w:bottom w:val="none" w:sz="0" w:space="0" w:color="auto"/>
        <w:right w:val="none" w:sz="0" w:space="0" w:color="auto"/>
      </w:divBdr>
    </w:div>
    <w:div w:id="1454910498">
      <w:bodyDiv w:val="1"/>
      <w:marLeft w:val="0"/>
      <w:marRight w:val="0"/>
      <w:marTop w:val="0"/>
      <w:marBottom w:val="0"/>
      <w:divBdr>
        <w:top w:val="none" w:sz="0" w:space="0" w:color="auto"/>
        <w:left w:val="none" w:sz="0" w:space="0" w:color="auto"/>
        <w:bottom w:val="none" w:sz="0" w:space="0" w:color="auto"/>
        <w:right w:val="none" w:sz="0" w:space="0" w:color="auto"/>
      </w:divBdr>
    </w:div>
    <w:div w:id="1589342087">
      <w:bodyDiv w:val="1"/>
      <w:marLeft w:val="0"/>
      <w:marRight w:val="0"/>
      <w:marTop w:val="0"/>
      <w:marBottom w:val="0"/>
      <w:divBdr>
        <w:top w:val="none" w:sz="0" w:space="0" w:color="auto"/>
        <w:left w:val="none" w:sz="0" w:space="0" w:color="auto"/>
        <w:bottom w:val="none" w:sz="0" w:space="0" w:color="auto"/>
        <w:right w:val="none" w:sz="0" w:space="0" w:color="auto"/>
      </w:divBdr>
    </w:div>
    <w:div w:id="1609390225">
      <w:bodyDiv w:val="1"/>
      <w:marLeft w:val="0"/>
      <w:marRight w:val="0"/>
      <w:marTop w:val="0"/>
      <w:marBottom w:val="0"/>
      <w:divBdr>
        <w:top w:val="none" w:sz="0" w:space="0" w:color="auto"/>
        <w:left w:val="none" w:sz="0" w:space="0" w:color="auto"/>
        <w:bottom w:val="none" w:sz="0" w:space="0" w:color="auto"/>
        <w:right w:val="none" w:sz="0" w:space="0" w:color="auto"/>
      </w:divBdr>
    </w:div>
    <w:div w:id="1706253262">
      <w:bodyDiv w:val="1"/>
      <w:marLeft w:val="0"/>
      <w:marRight w:val="120"/>
      <w:marTop w:val="0"/>
      <w:marBottom w:val="0"/>
      <w:divBdr>
        <w:top w:val="none" w:sz="0" w:space="0" w:color="auto"/>
        <w:left w:val="none" w:sz="0" w:space="0" w:color="auto"/>
        <w:bottom w:val="none" w:sz="0" w:space="0" w:color="auto"/>
        <w:right w:val="none" w:sz="0" w:space="0" w:color="auto"/>
      </w:divBdr>
      <w:divsChild>
        <w:div w:id="1709140021">
          <w:marLeft w:val="0"/>
          <w:marRight w:val="0"/>
          <w:marTop w:val="0"/>
          <w:marBottom w:val="0"/>
          <w:divBdr>
            <w:top w:val="none" w:sz="0" w:space="0" w:color="auto"/>
            <w:left w:val="none" w:sz="0" w:space="0" w:color="auto"/>
            <w:bottom w:val="none" w:sz="0" w:space="0" w:color="auto"/>
            <w:right w:val="none" w:sz="0" w:space="0" w:color="auto"/>
          </w:divBdr>
          <w:divsChild>
            <w:div w:id="1383405763">
              <w:marLeft w:val="0"/>
              <w:marRight w:val="0"/>
              <w:marTop w:val="0"/>
              <w:marBottom w:val="0"/>
              <w:divBdr>
                <w:top w:val="none" w:sz="0" w:space="0" w:color="auto"/>
                <w:left w:val="none" w:sz="0" w:space="0" w:color="auto"/>
                <w:bottom w:val="none" w:sz="0" w:space="0" w:color="auto"/>
                <w:right w:val="none" w:sz="0" w:space="0" w:color="auto"/>
              </w:divBdr>
            </w:div>
            <w:div w:id="2011761069">
              <w:marLeft w:val="0"/>
              <w:marRight w:val="0"/>
              <w:marTop w:val="0"/>
              <w:marBottom w:val="0"/>
              <w:divBdr>
                <w:top w:val="none" w:sz="0" w:space="0" w:color="auto"/>
                <w:left w:val="none" w:sz="0" w:space="0" w:color="auto"/>
                <w:bottom w:val="none" w:sz="0" w:space="0" w:color="auto"/>
                <w:right w:val="none" w:sz="0" w:space="0" w:color="auto"/>
              </w:divBdr>
            </w:div>
            <w:div w:id="997613401">
              <w:marLeft w:val="0"/>
              <w:marRight w:val="0"/>
              <w:marTop w:val="0"/>
              <w:marBottom w:val="0"/>
              <w:divBdr>
                <w:top w:val="none" w:sz="0" w:space="0" w:color="auto"/>
                <w:left w:val="none" w:sz="0" w:space="0" w:color="auto"/>
                <w:bottom w:val="none" w:sz="0" w:space="0" w:color="auto"/>
                <w:right w:val="none" w:sz="0" w:space="0" w:color="auto"/>
              </w:divBdr>
            </w:div>
            <w:div w:id="2098624145">
              <w:marLeft w:val="0"/>
              <w:marRight w:val="0"/>
              <w:marTop w:val="0"/>
              <w:marBottom w:val="0"/>
              <w:divBdr>
                <w:top w:val="none" w:sz="0" w:space="0" w:color="auto"/>
                <w:left w:val="none" w:sz="0" w:space="0" w:color="auto"/>
                <w:bottom w:val="none" w:sz="0" w:space="0" w:color="auto"/>
                <w:right w:val="none" w:sz="0" w:space="0" w:color="auto"/>
              </w:divBdr>
            </w:div>
            <w:div w:id="1261715067">
              <w:marLeft w:val="0"/>
              <w:marRight w:val="0"/>
              <w:marTop w:val="0"/>
              <w:marBottom w:val="0"/>
              <w:divBdr>
                <w:top w:val="none" w:sz="0" w:space="0" w:color="auto"/>
                <w:left w:val="none" w:sz="0" w:space="0" w:color="auto"/>
                <w:bottom w:val="none" w:sz="0" w:space="0" w:color="auto"/>
                <w:right w:val="none" w:sz="0" w:space="0" w:color="auto"/>
              </w:divBdr>
            </w:div>
            <w:div w:id="413405933">
              <w:marLeft w:val="0"/>
              <w:marRight w:val="0"/>
              <w:marTop w:val="0"/>
              <w:marBottom w:val="0"/>
              <w:divBdr>
                <w:top w:val="none" w:sz="0" w:space="0" w:color="auto"/>
                <w:left w:val="none" w:sz="0" w:space="0" w:color="auto"/>
                <w:bottom w:val="none" w:sz="0" w:space="0" w:color="auto"/>
                <w:right w:val="none" w:sz="0" w:space="0" w:color="auto"/>
              </w:divBdr>
            </w:div>
            <w:div w:id="352851095">
              <w:marLeft w:val="0"/>
              <w:marRight w:val="0"/>
              <w:marTop w:val="0"/>
              <w:marBottom w:val="0"/>
              <w:divBdr>
                <w:top w:val="none" w:sz="0" w:space="0" w:color="auto"/>
                <w:left w:val="none" w:sz="0" w:space="0" w:color="auto"/>
                <w:bottom w:val="none" w:sz="0" w:space="0" w:color="auto"/>
                <w:right w:val="none" w:sz="0" w:space="0" w:color="auto"/>
              </w:divBdr>
            </w:div>
            <w:div w:id="1933925701">
              <w:marLeft w:val="0"/>
              <w:marRight w:val="0"/>
              <w:marTop w:val="0"/>
              <w:marBottom w:val="0"/>
              <w:divBdr>
                <w:top w:val="none" w:sz="0" w:space="0" w:color="auto"/>
                <w:left w:val="none" w:sz="0" w:space="0" w:color="auto"/>
                <w:bottom w:val="none" w:sz="0" w:space="0" w:color="auto"/>
                <w:right w:val="none" w:sz="0" w:space="0" w:color="auto"/>
              </w:divBdr>
            </w:div>
            <w:div w:id="11244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210">
      <w:bodyDiv w:val="1"/>
      <w:marLeft w:val="0"/>
      <w:marRight w:val="0"/>
      <w:marTop w:val="0"/>
      <w:marBottom w:val="0"/>
      <w:divBdr>
        <w:top w:val="none" w:sz="0" w:space="0" w:color="auto"/>
        <w:left w:val="none" w:sz="0" w:space="0" w:color="auto"/>
        <w:bottom w:val="none" w:sz="0" w:space="0" w:color="auto"/>
        <w:right w:val="none" w:sz="0" w:space="0" w:color="auto"/>
      </w:divBdr>
    </w:div>
    <w:div w:id="17870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kbeslis.be/ouders-leerkrachten/privacy-op-school/cameras-op-school" TargetMode="External"/><Relationship Id="rId18" Type="http://schemas.openxmlformats.org/officeDocument/2006/relationships/hyperlink" Target="https://www.ikbeslis.be/ouders-leerkrachten/privacy-op-school/mijn-leerling-mijn-facebookvriend" TargetMode="External"/><Relationship Id="rId3" Type="http://schemas.openxmlformats.org/officeDocument/2006/relationships/styles" Target="styles.xml"/><Relationship Id="rId21" Type="http://schemas.openxmlformats.org/officeDocument/2006/relationships/hyperlink" Target="mailto:privacy@lvbm.be" TargetMode="External"/><Relationship Id="rId7" Type="http://schemas.openxmlformats.org/officeDocument/2006/relationships/footnotes" Target="footnotes.xml"/><Relationship Id="rId12" Type="http://schemas.openxmlformats.org/officeDocument/2006/relationships/hyperlink" Target="https://www.ikbeslis.be/ouders-leerkrachten/privacy-op-school/fotos-en-filmpjes-op-school" TargetMode="External"/><Relationship Id="rId17" Type="http://schemas.openxmlformats.org/officeDocument/2006/relationships/hyperlink" Target="https://www.ikbeslis.be/ouders-leerkrachten/privacy-op-school/het-adres-van-de-leerkrach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kbeslis.be/ouders-leerkrachten/privacy-op-school/nieuwe-gadgets-op-school" TargetMode="External"/><Relationship Id="rId20" Type="http://schemas.openxmlformats.org/officeDocument/2006/relationships/hyperlink" Target="https://www.ikbeslis.be/ouders-leerkrachten/privacy-op-school/rekrutering-van-nieuwe-leerli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kbeslis.be/ouders-leerkrachten/privacy-op-school/het-leerlingendossi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kbeslis.be/ouders-leerkrachten/privacy-op-school/controle-op-alcohol-drugs" TargetMode="External"/><Relationship Id="rId23" Type="http://schemas.openxmlformats.org/officeDocument/2006/relationships/footer" Target="footer1.xml"/><Relationship Id="rId10" Type="http://schemas.openxmlformats.org/officeDocument/2006/relationships/hyperlink" Target="https://www.ikbeslis.be/ouders-leerkrachten/privacy-op-school" TargetMode="External"/><Relationship Id="rId19" Type="http://schemas.openxmlformats.org/officeDocument/2006/relationships/hyperlink" Target="https://www.ikbeslis.be/ouders-leerkrachten/privacy-op-school/klasreunie" TargetMode="External"/><Relationship Id="rId4" Type="http://schemas.microsoft.com/office/2007/relationships/stylesWithEffects" Target="stylesWithEffects.xml"/><Relationship Id="rId9" Type="http://schemas.openxmlformats.org/officeDocument/2006/relationships/hyperlink" Target="https://www.gegevensbeschermingsautoriteit.be/" TargetMode="External"/><Relationship Id="rId14" Type="http://schemas.openxmlformats.org/officeDocument/2006/relationships/hyperlink" Target="https://www.ikbeslis.be/ouders-leerkrachten/privacy-op-school/gsm-en-smartphone-op-school" TargetMode="External"/><Relationship Id="rId22" Type="http://schemas.openxmlformats.org/officeDocument/2006/relationships/hyperlink" Target="mailto:privacy@lvb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191A-85E0-4824-A628-646BD85F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3718</Words>
  <Characters>20450</Characters>
  <Application>Microsoft Office Word</Application>
  <DocSecurity>0</DocSecurity>
  <Lines>170</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V-texbureau</cp:lastModifiedBy>
  <cp:revision>5</cp:revision>
  <cp:lastPrinted>2018-05-28T11:15:00Z</cp:lastPrinted>
  <dcterms:created xsi:type="dcterms:W3CDTF">2018-08-31T07:29:00Z</dcterms:created>
  <dcterms:modified xsi:type="dcterms:W3CDTF">2018-08-31T07:41:00Z</dcterms:modified>
</cp:coreProperties>
</file>